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75E10" w14:textId="77777777" w:rsidR="00B64291" w:rsidRPr="00223FAD" w:rsidRDefault="00B64291">
      <w:pPr>
        <w:pStyle w:val="Standard"/>
        <w:widowControl/>
        <w:rPr>
          <w:rFonts w:ascii="Arial" w:eastAsia="Arial" w:hAnsi="Arial" w:cs="Arial"/>
          <w:b/>
          <w:bCs/>
          <w:color w:val="auto"/>
          <w:sz w:val="22"/>
          <w:szCs w:val="22"/>
        </w:rPr>
      </w:pPr>
    </w:p>
    <w:p w14:paraId="06407338"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 xml:space="preserve">UMOWA nr </w:t>
      </w:r>
      <w:proofErr w:type="spellStart"/>
      <w:r w:rsidRPr="00223FAD">
        <w:rPr>
          <w:rFonts w:ascii="Arial" w:hAnsi="Arial" w:cs="Arial"/>
          <w:b/>
          <w:bCs/>
          <w:color w:val="auto"/>
          <w:sz w:val="22"/>
          <w:szCs w:val="22"/>
        </w:rPr>
        <w:t>Adm.Wi</w:t>
      </w:r>
      <w:proofErr w:type="spellEnd"/>
      <w:r w:rsidRPr="00223FAD">
        <w:rPr>
          <w:rFonts w:ascii="Arial" w:hAnsi="Arial" w:cs="Arial"/>
          <w:b/>
          <w:bCs/>
          <w:color w:val="auto"/>
          <w:sz w:val="22"/>
          <w:szCs w:val="22"/>
        </w:rPr>
        <w:t>.</w:t>
      </w:r>
    </w:p>
    <w:p w14:paraId="7190D1EE" w14:textId="77777777" w:rsidR="00B64291" w:rsidRPr="00223FAD" w:rsidRDefault="00B64291">
      <w:pPr>
        <w:pStyle w:val="Standard"/>
        <w:widowControl/>
        <w:jc w:val="both"/>
        <w:rPr>
          <w:rFonts w:ascii="Arial" w:eastAsia="Arial" w:hAnsi="Arial" w:cs="Arial"/>
          <w:color w:val="auto"/>
          <w:sz w:val="22"/>
          <w:szCs w:val="22"/>
        </w:rPr>
      </w:pPr>
    </w:p>
    <w:p w14:paraId="5BD28634" w14:textId="77777777" w:rsidR="00B64291" w:rsidRPr="00223FAD" w:rsidRDefault="00D732EE">
      <w:pPr>
        <w:pStyle w:val="Standard"/>
        <w:widowControl/>
        <w:jc w:val="both"/>
        <w:rPr>
          <w:rFonts w:ascii="Arial" w:eastAsia="Arial" w:hAnsi="Arial" w:cs="Arial"/>
          <w:color w:val="auto"/>
          <w:sz w:val="22"/>
          <w:szCs w:val="22"/>
        </w:rPr>
      </w:pPr>
      <w:r w:rsidRPr="00223FAD">
        <w:rPr>
          <w:rFonts w:ascii="Arial" w:hAnsi="Arial" w:cs="Arial"/>
          <w:color w:val="auto"/>
          <w:sz w:val="22"/>
          <w:szCs w:val="22"/>
        </w:rPr>
        <w:t xml:space="preserve">Niniejsza Umowa została zawarta w formie elektronicznej i podpisana przez Strony kwalifikowanymi podpisami elektronicznymi, zgodnie ze znacznikiem czasu </w:t>
      </w:r>
    </w:p>
    <w:p w14:paraId="367364B7" w14:textId="77777777" w:rsidR="00B64291" w:rsidRPr="00223FAD" w:rsidRDefault="00D732EE">
      <w:pPr>
        <w:pStyle w:val="Standard"/>
        <w:widowControl/>
        <w:jc w:val="both"/>
        <w:rPr>
          <w:rFonts w:ascii="Arial" w:eastAsia="Arial" w:hAnsi="Arial" w:cs="Arial"/>
          <w:color w:val="auto"/>
          <w:sz w:val="22"/>
          <w:szCs w:val="22"/>
        </w:rPr>
      </w:pPr>
      <w:r w:rsidRPr="00223FAD">
        <w:rPr>
          <w:rFonts w:ascii="Arial" w:hAnsi="Arial" w:cs="Arial"/>
          <w:color w:val="auto"/>
          <w:sz w:val="22"/>
          <w:szCs w:val="22"/>
        </w:rPr>
        <w:t xml:space="preserve"> </w:t>
      </w:r>
    </w:p>
    <w:p w14:paraId="03EB8292" w14:textId="77777777" w:rsidR="00B64291" w:rsidRPr="00223FAD" w:rsidRDefault="00D732EE">
      <w:pPr>
        <w:pStyle w:val="Standard"/>
        <w:widowControl/>
        <w:jc w:val="both"/>
        <w:rPr>
          <w:rFonts w:ascii="Arial" w:eastAsia="Arial" w:hAnsi="Arial" w:cs="Arial"/>
          <w:color w:val="auto"/>
          <w:sz w:val="22"/>
          <w:szCs w:val="22"/>
        </w:rPr>
      </w:pPr>
      <w:r w:rsidRPr="00223FAD">
        <w:rPr>
          <w:rFonts w:ascii="Arial" w:hAnsi="Arial" w:cs="Arial"/>
          <w:color w:val="auto"/>
          <w:sz w:val="22"/>
          <w:szCs w:val="22"/>
        </w:rPr>
        <w:t xml:space="preserve">Umowa została zawarta pomiędzy </w:t>
      </w:r>
    </w:p>
    <w:p w14:paraId="7CFCD674" w14:textId="77777777" w:rsidR="00B64291" w:rsidRPr="00223FAD" w:rsidRDefault="00B64291">
      <w:pPr>
        <w:pStyle w:val="Standard"/>
        <w:widowControl/>
        <w:jc w:val="both"/>
        <w:rPr>
          <w:rFonts w:ascii="Arial" w:eastAsia="Arial" w:hAnsi="Arial" w:cs="Arial"/>
          <w:color w:val="auto"/>
          <w:sz w:val="22"/>
          <w:szCs w:val="22"/>
        </w:rPr>
      </w:pPr>
    </w:p>
    <w:p w14:paraId="0ABC21EC" w14:textId="77777777" w:rsidR="00B64291" w:rsidRPr="00223FAD" w:rsidRDefault="00D732EE">
      <w:pPr>
        <w:pStyle w:val="Standard"/>
        <w:jc w:val="both"/>
        <w:rPr>
          <w:rFonts w:ascii="Arial" w:eastAsia="Arial" w:hAnsi="Arial" w:cs="Arial"/>
          <w:color w:val="auto"/>
          <w:sz w:val="22"/>
          <w:szCs w:val="22"/>
        </w:rPr>
      </w:pPr>
      <w:bookmarkStart w:id="0" w:name="_Hlk35333004"/>
      <w:r w:rsidRPr="00223FAD">
        <w:rPr>
          <w:rFonts w:ascii="Arial" w:hAnsi="Arial" w:cs="Arial"/>
          <w:b/>
          <w:bCs/>
          <w:color w:val="auto"/>
          <w:sz w:val="22"/>
          <w:szCs w:val="22"/>
        </w:rPr>
        <w:t>Skarbem Państwa – Sądem Rejonowym w Wieliczce</w:t>
      </w:r>
      <w:r w:rsidRPr="00223FAD">
        <w:rPr>
          <w:rFonts w:ascii="Arial" w:hAnsi="Arial" w:cs="Arial"/>
          <w:color w:val="auto"/>
          <w:sz w:val="22"/>
          <w:szCs w:val="22"/>
        </w:rPr>
        <w:t xml:space="preserve">, ul. </w:t>
      </w:r>
      <w:proofErr w:type="spellStart"/>
      <w:r w:rsidRPr="00223FAD">
        <w:rPr>
          <w:rFonts w:ascii="Arial" w:hAnsi="Arial" w:cs="Arial"/>
          <w:color w:val="auto"/>
          <w:sz w:val="22"/>
          <w:szCs w:val="22"/>
        </w:rPr>
        <w:t>Janińska</w:t>
      </w:r>
      <w:proofErr w:type="spellEnd"/>
      <w:r w:rsidRPr="00223FAD">
        <w:rPr>
          <w:rFonts w:ascii="Arial" w:hAnsi="Arial" w:cs="Arial"/>
          <w:color w:val="auto"/>
          <w:sz w:val="22"/>
          <w:szCs w:val="22"/>
        </w:rPr>
        <w:t xml:space="preserve"> 25, 32-020 Wieliczka, </w:t>
      </w:r>
    </w:p>
    <w:p w14:paraId="6E6DFEEC" w14:textId="77777777" w:rsidR="00B64291" w:rsidRPr="00223FAD" w:rsidRDefault="00D732EE">
      <w:pPr>
        <w:pStyle w:val="Standard"/>
        <w:jc w:val="both"/>
        <w:rPr>
          <w:rFonts w:ascii="Arial" w:eastAsia="Arial" w:hAnsi="Arial" w:cs="Arial"/>
          <w:color w:val="auto"/>
          <w:sz w:val="22"/>
          <w:szCs w:val="22"/>
        </w:rPr>
      </w:pPr>
      <w:r w:rsidRPr="00223FAD">
        <w:rPr>
          <w:rFonts w:ascii="Arial" w:hAnsi="Arial" w:cs="Arial"/>
          <w:color w:val="auto"/>
          <w:sz w:val="22"/>
          <w:szCs w:val="22"/>
        </w:rPr>
        <w:t>NIP 683-18-93-452, REGON 356728504,</w:t>
      </w:r>
    </w:p>
    <w:p w14:paraId="0CD999AD" w14:textId="77777777" w:rsidR="00B64291" w:rsidRPr="00223FAD" w:rsidRDefault="00D732EE">
      <w:pPr>
        <w:pStyle w:val="Standard"/>
        <w:jc w:val="both"/>
        <w:rPr>
          <w:rFonts w:ascii="Arial" w:eastAsia="Arial" w:hAnsi="Arial" w:cs="Arial"/>
          <w:color w:val="auto"/>
          <w:sz w:val="22"/>
          <w:szCs w:val="22"/>
        </w:rPr>
      </w:pPr>
      <w:r w:rsidRPr="00223FAD">
        <w:rPr>
          <w:rFonts w:ascii="Arial" w:hAnsi="Arial" w:cs="Arial"/>
          <w:color w:val="auto"/>
          <w:sz w:val="22"/>
          <w:szCs w:val="22"/>
        </w:rPr>
        <w:t>reprezentowanym przez</w:t>
      </w:r>
    </w:p>
    <w:p w14:paraId="12E931BB" w14:textId="77777777" w:rsidR="00B64291" w:rsidRPr="00223FAD" w:rsidRDefault="00D732EE">
      <w:pPr>
        <w:pStyle w:val="Standard"/>
        <w:jc w:val="both"/>
        <w:rPr>
          <w:rFonts w:ascii="Arial" w:eastAsia="Arial" w:hAnsi="Arial" w:cs="Arial"/>
          <w:color w:val="auto"/>
          <w:sz w:val="22"/>
          <w:szCs w:val="22"/>
        </w:rPr>
      </w:pPr>
      <w:r w:rsidRPr="00223FAD">
        <w:rPr>
          <w:rFonts w:ascii="Arial" w:hAnsi="Arial" w:cs="Arial"/>
          <w:color w:val="auto"/>
          <w:sz w:val="22"/>
          <w:szCs w:val="22"/>
        </w:rPr>
        <w:t xml:space="preserve">Dyrektora Sądu Rejonowego – </w:t>
      </w:r>
      <w:bookmarkEnd w:id="0"/>
    </w:p>
    <w:p w14:paraId="17258909" w14:textId="77777777" w:rsidR="00B64291" w:rsidRPr="00223FAD" w:rsidRDefault="00B64291">
      <w:pPr>
        <w:pStyle w:val="Nagwek1"/>
        <w:jc w:val="both"/>
        <w:rPr>
          <w:rFonts w:ascii="Arial" w:eastAsia="Arial" w:hAnsi="Arial" w:cs="Arial"/>
          <w:b w:val="0"/>
          <w:bCs w:val="0"/>
          <w:color w:val="auto"/>
          <w:sz w:val="22"/>
          <w:szCs w:val="22"/>
          <w:u w:val="none"/>
        </w:rPr>
      </w:pPr>
    </w:p>
    <w:p w14:paraId="1606D74B" w14:textId="77777777" w:rsidR="00B64291" w:rsidRPr="00223FAD" w:rsidRDefault="00D732EE">
      <w:pPr>
        <w:pStyle w:val="Nagwek1"/>
        <w:jc w:val="both"/>
        <w:rPr>
          <w:rFonts w:ascii="Arial" w:eastAsia="Arial" w:hAnsi="Arial" w:cs="Arial"/>
          <w:color w:val="auto"/>
          <w:sz w:val="22"/>
          <w:szCs w:val="22"/>
        </w:rPr>
      </w:pPr>
      <w:r w:rsidRPr="00223FAD">
        <w:rPr>
          <w:rFonts w:ascii="Arial" w:hAnsi="Arial" w:cs="Arial"/>
          <w:b w:val="0"/>
          <w:bCs w:val="0"/>
          <w:color w:val="auto"/>
          <w:sz w:val="22"/>
          <w:szCs w:val="22"/>
          <w:u w:val="none"/>
        </w:rPr>
        <w:t>zwanym dalej Zamawiającym,</w:t>
      </w:r>
    </w:p>
    <w:p w14:paraId="1F7E147E" w14:textId="77777777" w:rsidR="00B64291" w:rsidRPr="00223FAD" w:rsidRDefault="00B64291">
      <w:pPr>
        <w:pStyle w:val="Standard"/>
        <w:rPr>
          <w:rFonts w:ascii="Arial" w:eastAsia="Arial" w:hAnsi="Arial" w:cs="Arial"/>
          <w:color w:val="auto"/>
          <w:sz w:val="22"/>
          <w:szCs w:val="22"/>
        </w:rPr>
      </w:pPr>
    </w:p>
    <w:p w14:paraId="42E4DABF" w14:textId="77777777" w:rsidR="00B64291" w:rsidRPr="00223FAD" w:rsidRDefault="00D732EE">
      <w:pPr>
        <w:pStyle w:val="Standard"/>
        <w:widowControl/>
        <w:jc w:val="both"/>
        <w:rPr>
          <w:rFonts w:ascii="Arial" w:eastAsia="Arial" w:hAnsi="Arial" w:cs="Arial"/>
          <w:color w:val="auto"/>
          <w:sz w:val="22"/>
          <w:szCs w:val="22"/>
        </w:rPr>
      </w:pPr>
      <w:r w:rsidRPr="00223FAD">
        <w:rPr>
          <w:rFonts w:ascii="Arial" w:hAnsi="Arial" w:cs="Arial"/>
          <w:color w:val="auto"/>
          <w:sz w:val="22"/>
          <w:szCs w:val="22"/>
        </w:rPr>
        <w:t xml:space="preserve">a </w:t>
      </w:r>
    </w:p>
    <w:p w14:paraId="60A8BB55" w14:textId="77777777" w:rsidR="00B64291" w:rsidRPr="00223FAD" w:rsidRDefault="00B64291">
      <w:pPr>
        <w:pStyle w:val="Standard"/>
        <w:widowControl/>
        <w:jc w:val="both"/>
        <w:rPr>
          <w:rFonts w:ascii="Arial" w:eastAsia="Arial" w:hAnsi="Arial" w:cs="Arial"/>
          <w:color w:val="auto"/>
          <w:sz w:val="22"/>
          <w:szCs w:val="22"/>
        </w:rPr>
      </w:pPr>
    </w:p>
    <w:p w14:paraId="4427A5F0" w14:textId="77777777" w:rsidR="00B64291" w:rsidRPr="00223FAD" w:rsidRDefault="00D732EE">
      <w:pPr>
        <w:pStyle w:val="Standard"/>
        <w:widowControl/>
        <w:jc w:val="both"/>
        <w:rPr>
          <w:rFonts w:ascii="Arial" w:eastAsia="Arial" w:hAnsi="Arial" w:cs="Arial"/>
          <w:b/>
          <w:bCs/>
          <w:color w:val="auto"/>
          <w:sz w:val="22"/>
          <w:szCs w:val="22"/>
        </w:rPr>
      </w:pPr>
      <w:r w:rsidRPr="00223FAD">
        <w:rPr>
          <w:rFonts w:ascii="Arial" w:hAnsi="Arial" w:cs="Arial"/>
          <w:b/>
          <w:bCs/>
          <w:color w:val="auto"/>
          <w:sz w:val="22"/>
          <w:szCs w:val="22"/>
        </w:rPr>
        <w:t>………………………………………….</w:t>
      </w:r>
    </w:p>
    <w:p w14:paraId="4015BDE8" w14:textId="77777777" w:rsidR="00B64291" w:rsidRPr="00223FAD" w:rsidRDefault="00D732EE">
      <w:pPr>
        <w:pStyle w:val="Standard"/>
        <w:widowControl/>
        <w:jc w:val="both"/>
        <w:rPr>
          <w:rFonts w:ascii="Arial" w:eastAsia="Arial" w:hAnsi="Arial" w:cs="Arial"/>
          <w:color w:val="auto"/>
          <w:sz w:val="22"/>
          <w:szCs w:val="22"/>
        </w:rPr>
      </w:pPr>
      <w:r w:rsidRPr="00223FAD">
        <w:rPr>
          <w:rFonts w:ascii="Arial" w:hAnsi="Arial" w:cs="Arial"/>
          <w:color w:val="auto"/>
          <w:sz w:val="22"/>
          <w:szCs w:val="22"/>
        </w:rPr>
        <w:t>reprezentowany przez</w:t>
      </w:r>
    </w:p>
    <w:p w14:paraId="1D233F55" w14:textId="77777777" w:rsidR="00B64291" w:rsidRPr="00223FAD" w:rsidRDefault="00D732EE">
      <w:pPr>
        <w:pStyle w:val="Standard"/>
        <w:widowControl/>
        <w:jc w:val="both"/>
        <w:rPr>
          <w:rFonts w:ascii="Arial" w:eastAsia="Arial" w:hAnsi="Arial" w:cs="Arial"/>
          <w:color w:val="auto"/>
          <w:sz w:val="22"/>
          <w:szCs w:val="22"/>
        </w:rPr>
      </w:pPr>
      <w:r w:rsidRPr="00223FAD">
        <w:rPr>
          <w:rFonts w:ascii="Arial" w:hAnsi="Arial" w:cs="Arial"/>
          <w:color w:val="auto"/>
          <w:sz w:val="22"/>
          <w:szCs w:val="22"/>
        </w:rPr>
        <w:t>……………………………………..……</w:t>
      </w:r>
    </w:p>
    <w:p w14:paraId="6C414F62" w14:textId="77777777" w:rsidR="00B64291" w:rsidRPr="00223FAD" w:rsidRDefault="00B64291">
      <w:pPr>
        <w:pStyle w:val="Standard"/>
        <w:widowControl/>
        <w:jc w:val="both"/>
        <w:rPr>
          <w:rFonts w:ascii="Arial" w:eastAsia="Arial" w:hAnsi="Arial" w:cs="Arial"/>
          <w:b/>
          <w:bCs/>
          <w:color w:val="auto"/>
          <w:sz w:val="22"/>
          <w:szCs w:val="22"/>
        </w:rPr>
      </w:pPr>
    </w:p>
    <w:p w14:paraId="208F4296" w14:textId="77777777" w:rsidR="00B64291" w:rsidRPr="00223FAD" w:rsidRDefault="00D732EE">
      <w:pPr>
        <w:pStyle w:val="Nagwek1"/>
        <w:jc w:val="both"/>
        <w:rPr>
          <w:rFonts w:ascii="Arial" w:eastAsia="Arial" w:hAnsi="Arial" w:cs="Arial"/>
          <w:b w:val="0"/>
          <w:bCs w:val="0"/>
          <w:color w:val="auto"/>
          <w:sz w:val="22"/>
          <w:szCs w:val="22"/>
          <w:u w:val="none"/>
        </w:rPr>
      </w:pPr>
      <w:r w:rsidRPr="00223FAD">
        <w:rPr>
          <w:rFonts w:ascii="Arial" w:hAnsi="Arial" w:cs="Arial"/>
          <w:b w:val="0"/>
          <w:bCs w:val="0"/>
          <w:color w:val="auto"/>
          <w:sz w:val="22"/>
          <w:szCs w:val="22"/>
          <w:u w:val="none"/>
        </w:rPr>
        <w:t>zwanym dalej Wykonawcą</w:t>
      </w:r>
    </w:p>
    <w:p w14:paraId="32FA4232" w14:textId="77777777" w:rsidR="00B64291" w:rsidRPr="00223FAD" w:rsidRDefault="00B64291">
      <w:pPr>
        <w:pStyle w:val="Textbody"/>
        <w:rPr>
          <w:rFonts w:ascii="Arial" w:eastAsia="Arial" w:hAnsi="Arial" w:cs="Arial"/>
          <w:color w:val="auto"/>
        </w:rPr>
      </w:pPr>
    </w:p>
    <w:p w14:paraId="45CA3980" w14:textId="77777777" w:rsidR="00B64291" w:rsidRPr="00223FAD" w:rsidRDefault="00B64291">
      <w:pPr>
        <w:pStyle w:val="Textbody"/>
        <w:jc w:val="both"/>
        <w:rPr>
          <w:rFonts w:ascii="Arial" w:eastAsia="Arial" w:hAnsi="Arial" w:cs="Arial"/>
          <w:color w:val="auto"/>
        </w:rPr>
      </w:pPr>
    </w:p>
    <w:p w14:paraId="7A0CCC52" w14:textId="22B783A3" w:rsidR="00B64291" w:rsidRPr="00223FAD" w:rsidRDefault="00D732EE">
      <w:pPr>
        <w:pStyle w:val="Textbody"/>
        <w:jc w:val="both"/>
        <w:rPr>
          <w:rFonts w:ascii="Arial" w:eastAsia="Arial" w:hAnsi="Arial" w:cs="Arial"/>
          <w:color w:val="auto"/>
        </w:rPr>
      </w:pPr>
      <w:r w:rsidRPr="00223FAD">
        <w:rPr>
          <w:rFonts w:ascii="Arial" w:hAnsi="Arial" w:cs="Arial"/>
          <w:color w:val="auto"/>
        </w:rPr>
        <w:t>Na podstawie przeprowadzonego postępowania, prowadzonego na podstawie ustawy z dnia 11 września 2019 r. - Prawo zamówień publicznych (PZP) z zastosowaniem trybu podstawowego bez przeprowadzenia negocjacji (art. 275 pkt 1 PZP), została zawarta umowa o następującej treści:</w:t>
      </w:r>
    </w:p>
    <w:p w14:paraId="62B24E98" w14:textId="77777777" w:rsidR="00B64291" w:rsidRPr="00223FAD" w:rsidRDefault="00B64291">
      <w:pPr>
        <w:pStyle w:val="Standard"/>
        <w:widowControl/>
        <w:rPr>
          <w:rFonts w:ascii="Arial" w:eastAsia="Arial" w:hAnsi="Arial" w:cs="Arial"/>
          <w:b/>
          <w:bCs/>
          <w:color w:val="auto"/>
          <w:sz w:val="22"/>
          <w:szCs w:val="22"/>
        </w:rPr>
      </w:pPr>
    </w:p>
    <w:p w14:paraId="6D7DF94E"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 1</w:t>
      </w:r>
    </w:p>
    <w:p w14:paraId="14D2083F"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PRZEDMIOT UMOWY</w:t>
      </w:r>
    </w:p>
    <w:p w14:paraId="5893035F" w14:textId="77777777" w:rsidR="00B64291" w:rsidRPr="00223FAD" w:rsidRDefault="00B64291">
      <w:pPr>
        <w:pStyle w:val="Standard"/>
        <w:widowControl/>
        <w:jc w:val="center"/>
        <w:rPr>
          <w:rFonts w:ascii="Arial" w:eastAsia="Arial" w:hAnsi="Arial" w:cs="Arial"/>
          <w:color w:val="auto"/>
          <w:sz w:val="22"/>
          <w:szCs w:val="22"/>
        </w:rPr>
      </w:pPr>
    </w:p>
    <w:p w14:paraId="1AF52CFB" w14:textId="77777777" w:rsidR="00B64291" w:rsidRPr="00223FAD" w:rsidRDefault="00D732EE">
      <w:pPr>
        <w:widowControl/>
        <w:numPr>
          <w:ilvl w:val="0"/>
          <w:numId w:val="2"/>
        </w:numPr>
        <w:suppressAutoHyphens w:val="0"/>
        <w:spacing w:after="160" w:line="259" w:lineRule="auto"/>
        <w:jc w:val="both"/>
        <w:rPr>
          <w:rFonts w:ascii="Arial" w:hAnsi="Arial" w:cs="Arial"/>
          <w:color w:val="auto"/>
        </w:rPr>
      </w:pPr>
      <w:r w:rsidRPr="00223FAD">
        <w:rPr>
          <w:rFonts w:ascii="Arial" w:hAnsi="Arial" w:cs="Arial"/>
          <w:color w:val="auto"/>
          <w:kern w:val="0"/>
        </w:rPr>
        <w:t>Przedmiot umowy obejmuje</w:t>
      </w:r>
      <w:r w:rsidRPr="00223FAD">
        <w:rPr>
          <w:rFonts w:ascii="Arial" w:hAnsi="Arial" w:cs="Arial"/>
          <w:i/>
          <w:iCs/>
          <w:color w:val="auto"/>
        </w:rPr>
        <w:t xml:space="preserve"> </w:t>
      </w:r>
      <w:r w:rsidRPr="00223FAD">
        <w:rPr>
          <w:rFonts w:ascii="Arial" w:hAnsi="Arial" w:cs="Arial"/>
          <w:i/>
          <w:iCs/>
          <w:color w:val="auto"/>
          <w:kern w:val="0"/>
        </w:rPr>
        <w:t>ś</w:t>
      </w:r>
      <w:r w:rsidRPr="00223FAD">
        <w:rPr>
          <w:rFonts w:ascii="Arial" w:hAnsi="Arial" w:cs="Arial"/>
          <w:color w:val="auto"/>
          <w:kern w:val="0"/>
        </w:rPr>
        <w:t xml:space="preserve">wiadczenie usług w zakresie kompleksowej relokacji dokumentacji sądowej, wyposażenia oraz sprzętu informatycznego oraz biurowego pomiędzy wskazanymi lokalizacjami Sądu Rejonowego w Wieliczce, </w:t>
      </w:r>
      <w:r w:rsidRPr="00223FAD">
        <w:rPr>
          <w:rFonts w:ascii="Arial" w:hAnsi="Arial" w:cs="Arial"/>
          <w:color w:val="auto"/>
        </w:rPr>
        <w:t>obejmuje w swoim zakresem w szczególności:</w:t>
      </w:r>
    </w:p>
    <w:p w14:paraId="4ACB4803" w14:textId="77777777" w:rsidR="00B64291" w:rsidRPr="00223FAD" w:rsidRDefault="00D732EE">
      <w:pPr>
        <w:pStyle w:val="Akapitzlist"/>
        <w:widowControl/>
        <w:numPr>
          <w:ilvl w:val="0"/>
          <w:numId w:val="4"/>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demontaż, pakowanie i zabezpieczenie dokumentów, mebli i sprzętu informatycznego na czas transportu;</w:t>
      </w:r>
    </w:p>
    <w:p w14:paraId="73968915" w14:textId="77777777" w:rsidR="00B64291" w:rsidRPr="00223FAD" w:rsidRDefault="00D732EE">
      <w:pPr>
        <w:pStyle w:val="Akapitzlist"/>
        <w:widowControl/>
        <w:numPr>
          <w:ilvl w:val="0"/>
          <w:numId w:val="4"/>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transport i rozładunek relokowanych składników majątku;</w:t>
      </w:r>
    </w:p>
    <w:p w14:paraId="7115DD57" w14:textId="77777777" w:rsidR="00B64291" w:rsidRPr="00223FAD" w:rsidRDefault="00D732EE">
      <w:pPr>
        <w:pStyle w:val="Akapitzlist"/>
        <w:widowControl/>
        <w:numPr>
          <w:ilvl w:val="0"/>
          <w:numId w:val="4"/>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ponowne ustawienie i rozmieszczenie składników majątku w lokalizacji wskazanej przez Zamawiającego;</w:t>
      </w:r>
    </w:p>
    <w:p w14:paraId="6ED95667" w14:textId="77777777" w:rsidR="00B64291" w:rsidRPr="00223FAD" w:rsidRDefault="00D732EE">
      <w:pPr>
        <w:pStyle w:val="Akapitzlist"/>
        <w:widowControl/>
        <w:numPr>
          <w:ilvl w:val="0"/>
          <w:numId w:val="4"/>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zachowanie poufności oraz należytej ochrony dokumentów i sprzętu;</w:t>
      </w:r>
    </w:p>
    <w:p w14:paraId="22D49ABE" w14:textId="77777777" w:rsidR="00B64291" w:rsidRPr="00223FAD" w:rsidRDefault="00D732EE">
      <w:pPr>
        <w:pStyle w:val="Akapitzlist"/>
        <w:widowControl/>
        <w:numPr>
          <w:ilvl w:val="0"/>
          <w:numId w:val="4"/>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przestrzeganie wytycznych Zamawiającego w zakresie bezpieczeństwa, porządku i obsługi sprzętu.</w:t>
      </w:r>
    </w:p>
    <w:p w14:paraId="51411F19" w14:textId="77777777" w:rsidR="00B64291" w:rsidRPr="00223FAD" w:rsidRDefault="00B64291">
      <w:pPr>
        <w:widowControl/>
        <w:suppressAutoHyphens w:val="0"/>
        <w:spacing w:after="160" w:line="259" w:lineRule="auto"/>
        <w:ind w:left="284"/>
        <w:jc w:val="both"/>
        <w:rPr>
          <w:rFonts w:ascii="Arial" w:eastAsia="Arial" w:hAnsi="Arial" w:cs="Arial"/>
          <w:color w:val="auto"/>
        </w:rPr>
      </w:pPr>
    </w:p>
    <w:p w14:paraId="4A52E523" w14:textId="77777777" w:rsidR="00B64291" w:rsidRPr="00223FAD" w:rsidRDefault="00D732EE">
      <w:pPr>
        <w:widowControl/>
        <w:numPr>
          <w:ilvl w:val="0"/>
          <w:numId w:val="5"/>
        </w:numPr>
        <w:suppressAutoHyphens w:val="0"/>
        <w:spacing w:after="160" w:line="259" w:lineRule="auto"/>
        <w:jc w:val="both"/>
        <w:rPr>
          <w:rFonts w:ascii="Arial" w:hAnsi="Arial" w:cs="Arial"/>
          <w:color w:val="auto"/>
        </w:rPr>
      </w:pPr>
      <w:r w:rsidRPr="00223FAD">
        <w:rPr>
          <w:rFonts w:ascii="Arial" w:hAnsi="Arial" w:cs="Arial"/>
          <w:color w:val="auto"/>
          <w:kern w:val="0"/>
        </w:rPr>
        <w:lastRenderedPageBreak/>
        <w:t>Przedmiot umowy obejmuje realizację usług polegających na wykonaniu zadania, o którym mowa w ust. 1 w zakresie podstawowym oraz w ramach przysługującego Zamawiającemu uprawnienia do skorzystania z prawa opcji na zasadach i trybie opisanych poniżej, a Wykonawca zobowiązany jest do jego realizacji na warunkach i zasadach wynikających z niniejszej Umowy i jej załączników:</w:t>
      </w:r>
    </w:p>
    <w:p w14:paraId="692D4E7F" w14:textId="77777777" w:rsidR="00B64291" w:rsidRPr="00223FAD" w:rsidRDefault="00D732EE">
      <w:pPr>
        <w:pStyle w:val="Akapitzlist"/>
        <w:widowControl/>
        <w:numPr>
          <w:ilvl w:val="0"/>
          <w:numId w:val="7"/>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Zamawiający może z prawa opcji nie skorzystać lub skorzystać w części,</w:t>
      </w:r>
    </w:p>
    <w:p w14:paraId="0A2955BA" w14:textId="77777777" w:rsidR="00B64291" w:rsidRPr="00223FAD" w:rsidRDefault="00D732EE">
      <w:pPr>
        <w:pStyle w:val="Akapitzlist"/>
        <w:widowControl/>
        <w:numPr>
          <w:ilvl w:val="0"/>
          <w:numId w:val="7"/>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Zamawiający, korzystając z prawa opcji zawartego w SWZ, określił maksymalną wielkość przedmiotu zamówienia,</w:t>
      </w:r>
    </w:p>
    <w:p w14:paraId="6ECA7026" w14:textId="77777777" w:rsidR="00B64291" w:rsidRPr="00223FAD" w:rsidRDefault="00D732EE">
      <w:pPr>
        <w:pStyle w:val="Akapitzlist"/>
        <w:widowControl/>
        <w:numPr>
          <w:ilvl w:val="0"/>
          <w:numId w:val="7"/>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zamówienie realizowane w ramach opcji jest jednostronnym uprawnieniem Zamawiającego, dlatego też nieskorzystanie przez Zamawiającego z prawa opcji nie stanowi podstawy dla Wykonawcy do dochodzenia jakichkolwiek roszczeń w stosunku do Zamawiającego. Wykonawca nie jest obowiązany do realizacji zakresu opcjonalnego w zakresie, w jakim zastrzeżone prawo opcji nie zostało uruchomione przez Zamawiającego zgodnie z zapisami niniejszej umowy, jak również Wykonawca nie może domagać się jego realizacji,</w:t>
      </w:r>
    </w:p>
    <w:p w14:paraId="673D48C1" w14:textId="77777777" w:rsidR="00B64291" w:rsidRPr="00223FAD" w:rsidRDefault="00D732EE">
      <w:pPr>
        <w:pStyle w:val="Akapitzlist"/>
        <w:widowControl/>
        <w:numPr>
          <w:ilvl w:val="0"/>
          <w:numId w:val="7"/>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zamówienie objęte opcją Wykonawca będzie zobowiązany wykonać po uprzednim otrzymaniu zlecenia od Zamawiającego, odpowiednio dla całości lub jego określonej części, zawierającego zakres usługi w ramach przedmiotowego uprawnienia Zamawiającego,</w:t>
      </w:r>
    </w:p>
    <w:p w14:paraId="351D0422" w14:textId="77777777" w:rsidR="00B64291" w:rsidRPr="00223FAD" w:rsidRDefault="00D732EE">
      <w:pPr>
        <w:pStyle w:val="Akapitzlist"/>
        <w:widowControl/>
        <w:numPr>
          <w:ilvl w:val="0"/>
          <w:numId w:val="7"/>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termin wykonania zamówienia objętego opcją wyznaczony przez Zamawiającego nie może być dłuższy niż termin zakończenia umowy,</w:t>
      </w:r>
    </w:p>
    <w:p w14:paraId="35345508" w14:textId="77777777" w:rsidR="00B64291" w:rsidRPr="00223FAD" w:rsidRDefault="00D732EE">
      <w:pPr>
        <w:widowControl/>
        <w:numPr>
          <w:ilvl w:val="0"/>
          <w:numId w:val="8"/>
        </w:numPr>
        <w:suppressAutoHyphens w:val="0"/>
        <w:spacing w:after="160" w:line="259" w:lineRule="auto"/>
        <w:jc w:val="both"/>
        <w:rPr>
          <w:rFonts w:ascii="Arial" w:hAnsi="Arial" w:cs="Arial"/>
          <w:color w:val="auto"/>
        </w:rPr>
      </w:pPr>
      <w:r w:rsidRPr="00223FAD">
        <w:rPr>
          <w:rFonts w:ascii="Arial" w:hAnsi="Arial" w:cs="Arial"/>
          <w:color w:val="auto"/>
          <w:kern w:val="0"/>
        </w:rPr>
        <w:t>Zamawiający może skorzystać z prawa opcji, polegającej na:</w:t>
      </w:r>
    </w:p>
    <w:p w14:paraId="33AEF517" w14:textId="77777777" w:rsidR="00B64291" w:rsidRPr="00223FAD" w:rsidRDefault="00D732EE">
      <w:pPr>
        <w:pStyle w:val="Akapitzlist"/>
        <w:widowControl/>
        <w:numPr>
          <w:ilvl w:val="0"/>
          <w:numId w:val="10"/>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Relokacji: Obiekt „C” → Obiekt „B” , zgodnie z zapisami zawartymi w załącznik nr 2 do niniejszej umowy,</w:t>
      </w:r>
    </w:p>
    <w:p w14:paraId="59FD3D62" w14:textId="77777777" w:rsidR="00B64291" w:rsidRPr="00223FAD" w:rsidRDefault="00D732EE">
      <w:pPr>
        <w:pStyle w:val="Akapitzlist"/>
        <w:widowControl/>
        <w:numPr>
          <w:ilvl w:val="0"/>
          <w:numId w:val="10"/>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14:textOutline w14:w="12700" w14:cap="flat" w14:cmpd="sng" w14:algn="ctr">
            <w14:noFill/>
            <w14:prstDash w14:val="solid"/>
            <w14:miter w14:lim="400000"/>
          </w14:textOutline>
        </w:rPr>
        <w:t>Relokacj</w:t>
      </w:r>
      <w:r w:rsidRPr="00223FAD">
        <w:rPr>
          <w:rFonts w:ascii="Arial" w:hAnsi="Arial" w:cs="Arial"/>
          <w:color w:val="auto"/>
          <w:kern w:val="0"/>
          <w:lang w:val="pl-PL"/>
        </w:rPr>
        <w:t>i</w:t>
      </w:r>
      <w:r w:rsidRPr="00223FAD">
        <w:rPr>
          <w:rFonts w:ascii="Arial" w:hAnsi="Arial" w:cs="Arial"/>
          <w:color w:val="auto"/>
          <w:kern w:val="0"/>
          <w:lang w:val="pl-PL"/>
          <w14:textOutline w14:w="12700" w14:cap="flat" w14:cmpd="sng" w14:algn="ctr">
            <w14:noFill/>
            <w14:prstDash w14:val="solid"/>
            <w14:miter w14:lim="400000"/>
          </w14:textOutline>
        </w:rPr>
        <w:t>: Obiekt „F” → Obiekt „B”</w:t>
      </w:r>
      <w:r w:rsidRPr="00223FAD">
        <w:rPr>
          <w:rFonts w:ascii="Arial" w:hAnsi="Arial" w:cs="Arial"/>
          <w:color w:val="auto"/>
          <w:kern w:val="0"/>
          <w:lang w:val="pl-PL"/>
        </w:rPr>
        <w:t>, zgodnie z zapisami zawartymi w załącznik nr 2 do niniejszej umowy.</w:t>
      </w:r>
    </w:p>
    <w:p w14:paraId="6328C41F" w14:textId="77777777" w:rsidR="00B64291" w:rsidRPr="00223FAD" w:rsidRDefault="00B64291">
      <w:pPr>
        <w:pStyle w:val="Default"/>
        <w:ind w:left="851" w:hanging="598"/>
        <w:jc w:val="both"/>
        <w:rPr>
          <w:rFonts w:ascii="Arial" w:eastAsia="Arial" w:hAnsi="Arial" w:cs="Arial"/>
          <w:color w:val="auto"/>
          <w:sz w:val="22"/>
          <w:szCs w:val="22"/>
        </w:rPr>
      </w:pPr>
    </w:p>
    <w:p w14:paraId="2DF8CC34" w14:textId="0A677A6D" w:rsidR="00B64291" w:rsidRPr="00223FAD" w:rsidRDefault="00D732EE">
      <w:pPr>
        <w:widowControl/>
        <w:numPr>
          <w:ilvl w:val="0"/>
          <w:numId w:val="11"/>
        </w:numPr>
        <w:suppressAutoHyphens w:val="0"/>
        <w:spacing w:after="160" w:line="259" w:lineRule="auto"/>
        <w:jc w:val="both"/>
        <w:rPr>
          <w:rFonts w:ascii="Arial" w:hAnsi="Arial" w:cs="Arial"/>
          <w:color w:val="auto"/>
        </w:rPr>
      </w:pPr>
      <w:r w:rsidRPr="00223FAD">
        <w:rPr>
          <w:rFonts w:ascii="Arial" w:hAnsi="Arial" w:cs="Arial"/>
          <w:color w:val="auto"/>
          <w:kern w:val="0"/>
        </w:rPr>
        <w:t xml:space="preserve">Prawo opcji dotyczy polecenia w ramach realizowanego przedmiotu zamówienia wykonania przez Wykonawcę objętych dokumentacją postępowania i ofertą </w:t>
      </w:r>
      <w:r w:rsidR="00A95762" w:rsidRPr="00223FAD">
        <w:rPr>
          <w:rFonts w:ascii="Arial" w:hAnsi="Arial" w:cs="Arial"/>
          <w:color w:val="auto"/>
          <w:kern w:val="0"/>
        </w:rPr>
        <w:t>Wykonawcy</w:t>
      </w:r>
      <w:r w:rsidR="00A95762" w:rsidRPr="00223FAD">
        <w:rPr>
          <w:rFonts w:ascii="Arial" w:hAnsi="Arial" w:cs="Arial"/>
          <w:color w:val="auto"/>
        </w:rPr>
        <w:t xml:space="preserve"> </w:t>
      </w:r>
      <w:r w:rsidR="00A95762" w:rsidRPr="00223FAD">
        <w:rPr>
          <w:rFonts w:ascii="Arial" w:hAnsi="Arial" w:cs="Arial"/>
          <w:color w:val="auto"/>
          <w:kern w:val="0"/>
        </w:rPr>
        <w:t xml:space="preserve">czynności w ramach poszczególnych zakresów opcji. </w:t>
      </w:r>
      <w:r w:rsidRPr="00223FAD">
        <w:rPr>
          <w:rFonts w:ascii="Arial" w:hAnsi="Arial" w:cs="Arial"/>
          <w:color w:val="auto"/>
          <w:kern w:val="0"/>
        </w:rPr>
        <w:t xml:space="preserve"> Zamawiający uzależnia skorzystanie z prawa opcji w całości lub określonej jego części od faktycznych potrzeb ich realizacji.</w:t>
      </w:r>
    </w:p>
    <w:p w14:paraId="7ADDEFA8" w14:textId="77777777" w:rsidR="00B64291" w:rsidRPr="00223FAD" w:rsidRDefault="00D732EE">
      <w:pPr>
        <w:widowControl/>
        <w:numPr>
          <w:ilvl w:val="0"/>
          <w:numId w:val="2"/>
        </w:numPr>
        <w:suppressAutoHyphens w:val="0"/>
        <w:spacing w:after="160" w:line="259" w:lineRule="auto"/>
        <w:jc w:val="both"/>
        <w:rPr>
          <w:rFonts w:ascii="Arial" w:hAnsi="Arial" w:cs="Arial"/>
          <w:color w:val="auto"/>
        </w:rPr>
      </w:pPr>
      <w:r w:rsidRPr="00223FAD">
        <w:rPr>
          <w:rFonts w:ascii="Arial" w:hAnsi="Arial" w:cs="Arial"/>
          <w:color w:val="auto"/>
          <w:kern w:val="0"/>
        </w:rPr>
        <w:t>Zamawiający gwarantuje realizację zamówienia podstawowego. Wykonawcy przysługuje wynagrodzenie za faktycznie zrealizowany zakres przedmiotu umowy.</w:t>
      </w:r>
    </w:p>
    <w:p w14:paraId="2F3FFF09" w14:textId="77777777" w:rsidR="00B64291" w:rsidRPr="00223FAD" w:rsidRDefault="00D732EE">
      <w:pPr>
        <w:widowControl/>
        <w:numPr>
          <w:ilvl w:val="0"/>
          <w:numId w:val="2"/>
        </w:numPr>
        <w:suppressAutoHyphens w:val="0"/>
        <w:spacing w:after="160" w:line="259" w:lineRule="auto"/>
        <w:jc w:val="both"/>
        <w:rPr>
          <w:rFonts w:ascii="Arial" w:hAnsi="Arial" w:cs="Arial"/>
          <w:color w:val="auto"/>
        </w:rPr>
      </w:pPr>
      <w:r w:rsidRPr="00223FAD">
        <w:rPr>
          <w:rFonts w:ascii="Arial" w:hAnsi="Arial" w:cs="Arial"/>
          <w:color w:val="auto"/>
          <w:kern w:val="0"/>
        </w:rPr>
        <w:t>Realizacja (uruchomienie) prawa opcji nie stanowi zmiany warunków niniejszej umowy i nie wymaga zawarcia aneksu do niniejszej umowy.</w:t>
      </w:r>
    </w:p>
    <w:p w14:paraId="4527D19D" w14:textId="77777777" w:rsidR="00B64291" w:rsidRPr="00223FAD" w:rsidRDefault="00D732EE">
      <w:pPr>
        <w:widowControl/>
        <w:numPr>
          <w:ilvl w:val="0"/>
          <w:numId w:val="2"/>
        </w:numPr>
        <w:suppressAutoHyphens w:val="0"/>
        <w:spacing w:after="160" w:line="259" w:lineRule="auto"/>
        <w:jc w:val="both"/>
        <w:rPr>
          <w:rFonts w:ascii="Arial" w:hAnsi="Arial" w:cs="Arial"/>
          <w:color w:val="auto"/>
        </w:rPr>
      </w:pPr>
      <w:r w:rsidRPr="00223FAD">
        <w:rPr>
          <w:rFonts w:ascii="Arial" w:hAnsi="Arial" w:cs="Arial"/>
          <w:color w:val="auto"/>
          <w:kern w:val="0"/>
        </w:rPr>
        <w:t xml:space="preserve">Zakres zamówienia objęty prawem opcji stanowi przedmiot niniejszej Umowy, przy czym konieczność jego realizacji aktualizuje się w przypadku skorzystania przez Zamawiającego z zastrzeżonego prawa opcji zgodnie z zapisami niniejszej Umowy (w zakresie, w jakim opcja </w:t>
      </w:r>
      <w:r w:rsidRPr="00223FAD">
        <w:rPr>
          <w:rFonts w:ascii="Arial" w:hAnsi="Arial" w:cs="Arial"/>
          <w:color w:val="auto"/>
          <w:kern w:val="0"/>
        </w:rPr>
        <w:lastRenderedPageBreak/>
        <w:t>jest uruchamiana). W przypadku skorzystania przez Zamawiającego z prawa opcji uruchomiony w tym trybie zakres opcjonalny ma być realizowany w sposób analogiczny, jak zakres podstawowy (przy zastrzeżeniu wyraźnych postanowień umowy swoistych dla zakresu opcjonalnego). Przedmiotu umowy objętego prawem opcji (w razie jego uruchomienia i realizacji) dotyczą te same warunki, zobowiązania umowne Wykonawcy oraz zasady realizacji zamówienia objętego prawem opcji, co przedmiotu umowy objętego zakresem podstawowym zamówienia.</w:t>
      </w:r>
    </w:p>
    <w:p w14:paraId="23A1499B" w14:textId="77777777" w:rsidR="00B64291" w:rsidRPr="00223FAD" w:rsidRDefault="00D732EE">
      <w:pPr>
        <w:widowControl/>
        <w:numPr>
          <w:ilvl w:val="0"/>
          <w:numId w:val="2"/>
        </w:numPr>
        <w:suppressAutoHyphens w:val="0"/>
        <w:spacing w:after="160" w:line="259" w:lineRule="auto"/>
        <w:jc w:val="both"/>
        <w:rPr>
          <w:rFonts w:ascii="Arial" w:hAnsi="Arial" w:cs="Arial"/>
          <w:color w:val="auto"/>
        </w:rPr>
      </w:pPr>
      <w:r w:rsidRPr="00223FAD">
        <w:rPr>
          <w:rFonts w:ascii="Arial" w:hAnsi="Arial" w:cs="Arial"/>
          <w:color w:val="auto"/>
          <w:kern w:val="0"/>
        </w:rPr>
        <w:t>Szczegółowy opis przedmiotu Umowy (w tym prawa opcji) stanowią załączniki nr 1 – Specyfikacja warunków zamówienia (zwane dalej „SWZ”)  oraz Opis przedmiotu zamówienia  - załącznik nr 9 do SWZ, stanowiący załącznik nr 2 do niniejszej umowy.</w:t>
      </w:r>
    </w:p>
    <w:p w14:paraId="7D91836A" w14:textId="77777777" w:rsidR="00B64291" w:rsidRPr="00223FAD" w:rsidRDefault="00D732EE">
      <w:pPr>
        <w:widowControl/>
        <w:numPr>
          <w:ilvl w:val="0"/>
          <w:numId w:val="2"/>
        </w:numPr>
        <w:suppressAutoHyphens w:val="0"/>
        <w:spacing w:after="160" w:line="259" w:lineRule="auto"/>
        <w:jc w:val="both"/>
        <w:rPr>
          <w:rFonts w:ascii="Arial" w:hAnsi="Arial" w:cs="Arial"/>
          <w:color w:val="auto"/>
        </w:rPr>
      </w:pPr>
      <w:r w:rsidRPr="00223FAD">
        <w:rPr>
          <w:rFonts w:ascii="Arial" w:hAnsi="Arial" w:cs="Arial"/>
          <w:color w:val="auto"/>
          <w:kern w:val="0"/>
        </w:rPr>
        <w:t>Wykonawca oświadcza, że zapoznał się ze SWZ oraz wszystkimi załącznikami do SWZ i opis przedmiotu zamówienia nie budzi zastrzeżeń, a ewentualne wątpliwości Wykonawca wyjaśnił na etapie poprzedzającym zawarcie umowy.</w:t>
      </w:r>
    </w:p>
    <w:p w14:paraId="526B7DFB" w14:textId="77777777" w:rsidR="00B64291" w:rsidRPr="00223FAD" w:rsidRDefault="00B64291">
      <w:pPr>
        <w:pStyle w:val="Standard"/>
        <w:widowControl/>
        <w:jc w:val="both"/>
        <w:rPr>
          <w:rFonts w:ascii="Arial" w:eastAsia="Arial" w:hAnsi="Arial" w:cs="Arial"/>
          <w:color w:val="auto"/>
          <w:sz w:val="22"/>
          <w:szCs w:val="22"/>
        </w:rPr>
      </w:pPr>
    </w:p>
    <w:p w14:paraId="00CCE56C" w14:textId="77777777" w:rsidR="00B64291" w:rsidRPr="00223FAD" w:rsidRDefault="00B64291">
      <w:pPr>
        <w:pStyle w:val="Standard"/>
        <w:widowControl/>
        <w:jc w:val="both"/>
        <w:rPr>
          <w:rFonts w:ascii="Arial" w:eastAsia="Arial" w:hAnsi="Arial" w:cs="Arial"/>
          <w:color w:val="auto"/>
          <w:sz w:val="22"/>
          <w:szCs w:val="22"/>
        </w:rPr>
      </w:pPr>
    </w:p>
    <w:p w14:paraId="4F8A0E8A"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 2</w:t>
      </w:r>
    </w:p>
    <w:p w14:paraId="7E5CA7B6"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WARUNKI PŁATNOŚCI</w:t>
      </w:r>
    </w:p>
    <w:p w14:paraId="439AE5C8" w14:textId="77777777" w:rsidR="00B64291" w:rsidRPr="00223FAD" w:rsidRDefault="00B64291">
      <w:pPr>
        <w:pStyle w:val="Standard"/>
        <w:widowControl/>
        <w:jc w:val="center"/>
        <w:rPr>
          <w:rFonts w:ascii="Arial" w:eastAsia="Arial" w:hAnsi="Arial" w:cs="Arial"/>
          <w:color w:val="auto"/>
          <w:sz w:val="22"/>
          <w:szCs w:val="22"/>
        </w:rPr>
      </w:pPr>
    </w:p>
    <w:p w14:paraId="286DFC74" w14:textId="77777777" w:rsidR="00B64291" w:rsidRPr="00223FAD" w:rsidRDefault="00D732EE">
      <w:pPr>
        <w:widowControl/>
        <w:numPr>
          <w:ilvl w:val="0"/>
          <w:numId w:val="13"/>
        </w:numPr>
        <w:spacing w:after="200" w:line="276" w:lineRule="auto"/>
        <w:jc w:val="both"/>
        <w:rPr>
          <w:rFonts w:ascii="Arial" w:hAnsi="Arial" w:cs="Arial"/>
          <w:color w:val="auto"/>
        </w:rPr>
      </w:pPr>
      <w:r w:rsidRPr="00223FAD">
        <w:rPr>
          <w:rFonts w:ascii="Arial" w:hAnsi="Arial" w:cs="Arial"/>
          <w:color w:val="auto"/>
          <w:kern w:val="0"/>
        </w:rPr>
        <w:t xml:space="preserve">Strony ustalają, iż maksymalną wartością przedmiotu zamówienia (umowy) jest zaoferowana przez Wykonawcę cena (cena ofertowa), która wynosi ogółem </w:t>
      </w:r>
      <w:r w:rsidRPr="00223FAD">
        <w:rPr>
          <w:rFonts w:ascii="Arial" w:hAnsi="Arial" w:cs="Arial"/>
          <w:b/>
          <w:bCs/>
          <w:color w:val="auto"/>
          <w:kern w:val="0"/>
        </w:rPr>
        <w:t>brutto…………………….</w:t>
      </w:r>
      <w:r w:rsidRPr="00223FAD">
        <w:rPr>
          <w:rFonts w:ascii="Arial" w:hAnsi="Arial" w:cs="Arial"/>
          <w:color w:val="auto"/>
          <w:kern w:val="0"/>
        </w:rPr>
        <w:t xml:space="preserve">(słownie: ……………) w tym podatek VAT </w:t>
      </w:r>
      <w:r w:rsidRPr="00223FAD">
        <w:rPr>
          <w:rFonts w:ascii="Arial" w:hAnsi="Arial" w:cs="Arial"/>
          <w:b/>
          <w:bCs/>
          <w:color w:val="auto"/>
          <w:kern w:val="0"/>
        </w:rPr>
        <w:t>………………… zł</w:t>
      </w:r>
      <w:r w:rsidRPr="00223FAD">
        <w:rPr>
          <w:rFonts w:ascii="Arial" w:hAnsi="Arial" w:cs="Arial"/>
          <w:color w:val="auto"/>
          <w:kern w:val="0"/>
        </w:rPr>
        <w:t xml:space="preserve">, </w:t>
      </w:r>
      <w:r w:rsidRPr="00223FAD">
        <w:rPr>
          <w:rFonts w:ascii="Arial" w:hAnsi="Arial" w:cs="Arial"/>
          <w:color w:val="auto"/>
        </w:rPr>
        <w:t>przy czym w powyższej kwocie uwzględniono zakres zamówienia podstawowego i zakres zamówienia objętego prawem opcji, zgodnie z poniższymi zapisami, tj.</w:t>
      </w:r>
      <w:r w:rsidRPr="00223FAD">
        <w:rPr>
          <w:rFonts w:ascii="Arial" w:hAnsi="Arial" w:cs="Arial"/>
          <w:color w:val="auto"/>
          <w:kern w:val="0"/>
        </w:rPr>
        <w:t>:</w:t>
      </w:r>
    </w:p>
    <w:p w14:paraId="1E7ABCF8" w14:textId="77777777" w:rsidR="00B64291" w:rsidRPr="00223FAD" w:rsidRDefault="00D732EE">
      <w:pPr>
        <w:pStyle w:val="Akapitzlist"/>
        <w:widowControl/>
        <w:numPr>
          <w:ilvl w:val="0"/>
          <w:numId w:val="15"/>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 xml:space="preserve"> za wykonanie usług w podstawowym zakresie zamówienia należna  kwota wynagrodzenia  wynosi ………… zł brutto, w której uwzględniono należny podatek od towarów i usług VAT w stawce …%, </w:t>
      </w:r>
      <w:bookmarkStart w:id="1" w:name="_Hlk166452349"/>
      <w:r w:rsidRPr="00223FAD">
        <w:rPr>
          <w:rFonts w:ascii="Arial" w:hAnsi="Arial" w:cs="Arial"/>
          <w:color w:val="auto"/>
          <w:kern w:val="0"/>
          <w:lang w:val="pl-PL"/>
        </w:rPr>
        <w:t>- zgodnie z ofertą, która stanowi zał. nr 6 do niniejszej umowy,</w:t>
      </w:r>
      <w:bookmarkEnd w:id="1"/>
    </w:p>
    <w:p w14:paraId="65B02CDD" w14:textId="77777777" w:rsidR="00B64291" w:rsidRPr="00223FAD" w:rsidRDefault="00D732EE">
      <w:pPr>
        <w:pStyle w:val="Akapitzlist"/>
        <w:widowControl/>
        <w:numPr>
          <w:ilvl w:val="0"/>
          <w:numId w:val="15"/>
        </w:numPr>
        <w:suppressAutoHyphens w:val="0"/>
        <w:spacing w:after="200" w:line="276" w:lineRule="auto"/>
        <w:jc w:val="both"/>
        <w:rPr>
          <w:rFonts w:ascii="Arial" w:eastAsia="Arial" w:hAnsi="Arial" w:cs="Arial"/>
          <w:color w:val="auto"/>
          <w:lang w:val="pl-PL"/>
        </w:rPr>
      </w:pPr>
      <w:bookmarkStart w:id="2" w:name="_Hlk164206592"/>
      <w:r w:rsidRPr="00223FAD">
        <w:rPr>
          <w:rFonts w:ascii="Arial" w:hAnsi="Arial" w:cs="Arial"/>
          <w:color w:val="auto"/>
          <w:kern w:val="0"/>
          <w:lang w:val="pl-PL"/>
        </w:rPr>
        <w:t>za wykonanie usług w zakresie objętym prawem opcji maksymalna kwota wynagrodzenia wynosi …………. zł brutto</w:t>
      </w:r>
      <w:bookmarkEnd w:id="2"/>
      <w:r w:rsidRPr="00223FAD">
        <w:rPr>
          <w:rFonts w:ascii="Arial" w:hAnsi="Arial" w:cs="Arial"/>
          <w:color w:val="auto"/>
          <w:kern w:val="0"/>
          <w:lang w:val="pl-PL"/>
        </w:rPr>
        <w:t>, w której uwzględniono należny podatek od towarów i usług VAT w stawce…%, - zgodnie z ofertą, która stanowi zał. nr 6 do niniejszej umowy,</w:t>
      </w:r>
    </w:p>
    <w:p w14:paraId="0DDE2DB3" w14:textId="77777777" w:rsidR="00B64291" w:rsidRPr="00223FAD" w:rsidRDefault="00D732EE">
      <w:pPr>
        <w:widowControl/>
        <w:numPr>
          <w:ilvl w:val="0"/>
          <w:numId w:val="16"/>
        </w:numPr>
        <w:spacing w:after="200" w:line="276" w:lineRule="auto"/>
        <w:jc w:val="both"/>
        <w:rPr>
          <w:rFonts w:ascii="Arial" w:hAnsi="Arial" w:cs="Arial"/>
          <w:color w:val="auto"/>
        </w:rPr>
      </w:pPr>
      <w:r w:rsidRPr="00223FAD">
        <w:rPr>
          <w:rFonts w:ascii="Arial" w:hAnsi="Arial" w:cs="Arial"/>
          <w:color w:val="auto"/>
          <w:kern w:val="0"/>
        </w:rPr>
        <w:t xml:space="preserve">Cena wskazana w ust. 1 obejmuje wszelkie koszty związane z realizacją niniejszego zamówienia (przedmiotu niniejszej umowy). </w:t>
      </w:r>
    </w:p>
    <w:p w14:paraId="1F8BE460" w14:textId="77777777" w:rsidR="00B64291" w:rsidRPr="00223FAD" w:rsidRDefault="00D732EE">
      <w:pPr>
        <w:pStyle w:val="Standard"/>
        <w:widowControl/>
        <w:numPr>
          <w:ilvl w:val="0"/>
          <w:numId w:val="13"/>
        </w:numPr>
        <w:jc w:val="both"/>
        <w:rPr>
          <w:rFonts w:ascii="Arial" w:hAnsi="Arial" w:cs="Arial"/>
          <w:color w:val="auto"/>
          <w:sz w:val="22"/>
          <w:szCs w:val="22"/>
        </w:rPr>
      </w:pPr>
      <w:r w:rsidRPr="00223FAD">
        <w:rPr>
          <w:rFonts w:ascii="Arial" w:hAnsi="Arial" w:cs="Arial"/>
          <w:color w:val="auto"/>
          <w:sz w:val="22"/>
          <w:szCs w:val="22"/>
        </w:rPr>
        <w:t>Wynagrodzenie za wykonanie przedmiotu umowy zostanie wypłacone Wykonawcy za realizację poszczególnych etapów relokacji:</w:t>
      </w:r>
    </w:p>
    <w:p w14:paraId="54C50121" w14:textId="77777777" w:rsidR="00B64291" w:rsidRPr="00223FAD" w:rsidRDefault="00B64291">
      <w:pPr>
        <w:pStyle w:val="Standard"/>
        <w:widowControl/>
        <w:ind w:left="426"/>
        <w:jc w:val="both"/>
        <w:rPr>
          <w:rFonts w:ascii="Arial" w:eastAsia="Arial" w:hAnsi="Arial" w:cs="Arial"/>
          <w:color w:val="auto"/>
          <w:sz w:val="22"/>
          <w:szCs w:val="22"/>
        </w:rPr>
      </w:pPr>
    </w:p>
    <w:p w14:paraId="24C9290E" w14:textId="77777777" w:rsidR="00B64291" w:rsidRPr="00223FAD" w:rsidRDefault="00D732EE">
      <w:pPr>
        <w:pStyle w:val="Akapitzlist"/>
        <w:widowControl/>
        <w:numPr>
          <w:ilvl w:val="0"/>
          <w:numId w:val="18"/>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 xml:space="preserve">Relokacja: Obiekt „B” do Obiekt „A”: z Obiektu B (ul. </w:t>
      </w:r>
      <w:proofErr w:type="spellStart"/>
      <w:r w:rsidRPr="00223FAD">
        <w:rPr>
          <w:rFonts w:ascii="Arial" w:hAnsi="Arial" w:cs="Arial"/>
          <w:color w:val="auto"/>
          <w:kern w:val="0"/>
          <w:lang w:val="pl-PL"/>
        </w:rPr>
        <w:t>Janińska</w:t>
      </w:r>
      <w:proofErr w:type="spellEnd"/>
      <w:r w:rsidRPr="00223FAD">
        <w:rPr>
          <w:rFonts w:ascii="Arial" w:hAnsi="Arial" w:cs="Arial"/>
          <w:color w:val="auto"/>
          <w:kern w:val="0"/>
          <w:lang w:val="pl-PL"/>
        </w:rPr>
        <w:t xml:space="preserve"> 25, 32-020 Wieliczka) do Obiektu A (ul. Dembowskiego 53, 32-020 Wieliczka). Zgodnie z opisem zawartym w pkt. 3.1 w  Załączniku nr 9 do SWZ - opis przedmiotu zamówienia, który stanowi załącznik nr 2 do niniejszej umowy,</w:t>
      </w:r>
    </w:p>
    <w:p w14:paraId="5438BE4C" w14:textId="77777777" w:rsidR="00B64291" w:rsidRPr="00223FAD" w:rsidRDefault="00D732EE">
      <w:pPr>
        <w:pStyle w:val="Akapitzlist"/>
        <w:widowControl/>
        <w:numPr>
          <w:ilvl w:val="0"/>
          <w:numId w:val="18"/>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 xml:space="preserve">Relokacja: Obiekt „C” do  Obiekt „A”: z Obiektu C (ul. </w:t>
      </w:r>
      <w:proofErr w:type="spellStart"/>
      <w:r w:rsidRPr="00223FAD">
        <w:rPr>
          <w:rFonts w:ascii="Arial" w:hAnsi="Arial" w:cs="Arial"/>
          <w:color w:val="auto"/>
          <w:kern w:val="0"/>
          <w:lang w:val="pl-PL"/>
        </w:rPr>
        <w:t>Janińska</w:t>
      </w:r>
      <w:proofErr w:type="spellEnd"/>
      <w:r w:rsidRPr="00223FAD">
        <w:rPr>
          <w:rFonts w:ascii="Arial" w:hAnsi="Arial" w:cs="Arial"/>
          <w:color w:val="auto"/>
          <w:kern w:val="0"/>
          <w:lang w:val="pl-PL"/>
        </w:rPr>
        <w:t xml:space="preserve"> 32, 32-020 Wieliczka) do Obiektu A (ul. Dembowskiego 53, 32-020 Wieliczka). Zgodnie z opisem zawartym w pkt. </w:t>
      </w:r>
      <w:r w:rsidRPr="00223FAD">
        <w:rPr>
          <w:rFonts w:ascii="Arial" w:hAnsi="Arial" w:cs="Arial"/>
          <w:color w:val="auto"/>
          <w:kern w:val="0"/>
          <w:lang w:val="pl-PL"/>
        </w:rPr>
        <w:lastRenderedPageBreak/>
        <w:t>3.2  w  Załączniku nr 9 do SWZ - opis przedmiotu zamówienia, który stanowi załącznik nr 2 do niniejszej umowy,</w:t>
      </w:r>
    </w:p>
    <w:p w14:paraId="1FE95D00" w14:textId="77777777" w:rsidR="00B64291" w:rsidRPr="00223FAD" w:rsidRDefault="00D732EE">
      <w:pPr>
        <w:pStyle w:val="Akapitzlist"/>
        <w:widowControl/>
        <w:numPr>
          <w:ilvl w:val="0"/>
          <w:numId w:val="18"/>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 xml:space="preserve">Relokacja: Obiekt „C” do  Obiekt „B” z Obiektu C (ul. </w:t>
      </w:r>
      <w:proofErr w:type="spellStart"/>
      <w:r w:rsidRPr="00223FAD">
        <w:rPr>
          <w:rFonts w:ascii="Arial" w:hAnsi="Arial" w:cs="Arial"/>
          <w:color w:val="auto"/>
          <w:kern w:val="0"/>
          <w:lang w:val="pl-PL"/>
        </w:rPr>
        <w:t>Janińska</w:t>
      </w:r>
      <w:proofErr w:type="spellEnd"/>
      <w:r w:rsidRPr="00223FAD">
        <w:rPr>
          <w:rFonts w:ascii="Arial" w:hAnsi="Arial" w:cs="Arial"/>
          <w:color w:val="auto"/>
          <w:kern w:val="0"/>
          <w:lang w:val="pl-PL"/>
        </w:rPr>
        <w:t xml:space="preserve"> 32, 32-020 Wieliczka) do Obiektu B (ul. </w:t>
      </w:r>
      <w:proofErr w:type="spellStart"/>
      <w:r w:rsidRPr="00223FAD">
        <w:rPr>
          <w:rFonts w:ascii="Arial" w:hAnsi="Arial" w:cs="Arial"/>
          <w:color w:val="auto"/>
          <w:kern w:val="0"/>
          <w:lang w:val="pl-PL"/>
        </w:rPr>
        <w:t>Janińska</w:t>
      </w:r>
      <w:proofErr w:type="spellEnd"/>
      <w:r w:rsidRPr="00223FAD">
        <w:rPr>
          <w:rFonts w:ascii="Arial" w:hAnsi="Arial" w:cs="Arial"/>
          <w:color w:val="auto"/>
          <w:kern w:val="0"/>
          <w:lang w:val="pl-PL"/>
        </w:rPr>
        <w:t xml:space="preserve"> 25, 32-020 Wieliczka). Zgodnie z opisem zawartym w pkt. 3.3  w  Załączniku nr 9 do SWZ - opis przedmiotu zamówienia, który stanowi załącznik nr 2 do niniejszej umowy,</w:t>
      </w:r>
    </w:p>
    <w:p w14:paraId="56A19859" w14:textId="77777777" w:rsidR="00B64291" w:rsidRPr="00223FAD" w:rsidRDefault="00D732EE">
      <w:pPr>
        <w:pStyle w:val="Akapitzlist"/>
        <w:widowControl/>
        <w:numPr>
          <w:ilvl w:val="0"/>
          <w:numId w:val="18"/>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Relokacja: Obiekt „D” do Obiekt „A” z Obiektu D (ul. Stroma 12, 32-020 Wieliczka) do Obiektu A (ul. Dembowskiego 53, 32-020 Wieliczka). Zgodnie z opisem zawartym w pkt. 3.5  w  Załączniku nr 9 do SWZ - opis przedmiotu zamówienia, który stanowi załącznik nr 2 do niniejszej umowy,</w:t>
      </w:r>
    </w:p>
    <w:p w14:paraId="105E75E3" w14:textId="77777777" w:rsidR="00B64291" w:rsidRPr="00223FAD" w:rsidRDefault="00D732EE">
      <w:pPr>
        <w:pStyle w:val="Akapitzlist"/>
        <w:widowControl/>
        <w:numPr>
          <w:ilvl w:val="0"/>
          <w:numId w:val="18"/>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Relokacja: Obiekt „E” do Obiekt „A” z Obiektu E (ul. Stroma 11, 32-020 Wieliczka) do Obiektu A (ul. Dembowskiego 53, 32-020 Wieliczka). Zgodnie z opisem zawartym w pkt. 3.6  w  Załączniku nr 9 do SWZ - opis przedmiotu zamówienia, który stanowi załącznik nr 2 do niniejszej umowy,</w:t>
      </w:r>
    </w:p>
    <w:p w14:paraId="12DD39FE" w14:textId="77777777" w:rsidR="00B64291" w:rsidRPr="00223FAD" w:rsidRDefault="00D732EE">
      <w:pPr>
        <w:pStyle w:val="Akapitzlist"/>
        <w:widowControl/>
        <w:numPr>
          <w:ilvl w:val="0"/>
          <w:numId w:val="18"/>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Relokacja: Obiekt „E” do  Obiekt „D” z Obiektu E (ul. Stroma 11, 32-020 Wieliczka) do Obiektu D (ul. Stroma 12, 32-020 Wieliczka). Zgodnie z opisem zawartym w pkt. 3.7  w  Załączniku nr 9 do SWZ - opis przedmiotu zamówienia, który stanowi załącznik nr 2 do niniejszej umowy,</w:t>
      </w:r>
    </w:p>
    <w:p w14:paraId="4C068569" w14:textId="77777777" w:rsidR="00B64291" w:rsidRPr="00223FAD" w:rsidRDefault="00D732EE">
      <w:pPr>
        <w:pStyle w:val="Akapitzlist"/>
        <w:widowControl/>
        <w:numPr>
          <w:ilvl w:val="0"/>
          <w:numId w:val="18"/>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Relokacja: Obiekt „F” do  Obiekt „A” z Obiektu F (ul. A. Mickiewicza 1, 32-050 Skawina) do Obiektu A (ul. Dembowskiego 53, 32-020 Wieliczka). Zgodnie z opisem zawartym w pkt. 3.8  w  Załączniku nr 9 do SWZ - opis przedmiotu zamówienia, który stanowi załącznik nr 2 do niniejszej umowy,</w:t>
      </w:r>
    </w:p>
    <w:p w14:paraId="3138F991" w14:textId="77777777" w:rsidR="00B64291" w:rsidRPr="00223FAD" w:rsidRDefault="00D732EE">
      <w:pPr>
        <w:pStyle w:val="Akapitzlist"/>
        <w:widowControl/>
        <w:numPr>
          <w:ilvl w:val="0"/>
          <w:numId w:val="18"/>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Relokacja: Obiekt „G” do Obiekt „A” z Obiektu G (ul. Zamkowa 5, 32-005 Niepołomice) do Obiektu A (ul. Dembowskiego 53, 32-020 Wieliczka). Zgodnie z opisem zawartym w pkt. 3.10  w  Załączniku nr 9 do SWZ - opis przedmiotu zamówienia, który stanowi załącznik nr 2 do niniejszej umowy,</w:t>
      </w:r>
    </w:p>
    <w:p w14:paraId="71CB0325" w14:textId="5C31E3A5" w:rsidR="00B64291" w:rsidRPr="00223FAD" w:rsidRDefault="00D732EE">
      <w:pPr>
        <w:pStyle w:val="Akapitzlist"/>
        <w:widowControl/>
        <w:numPr>
          <w:ilvl w:val="0"/>
          <w:numId w:val="18"/>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Relokacja: Obiektów „B”-„D” do Obiektu „H” z Obiekt</w:t>
      </w:r>
      <w:r w:rsidR="00474775" w:rsidRPr="00223FAD">
        <w:rPr>
          <w:rFonts w:ascii="Arial" w:hAnsi="Arial" w:cs="Arial"/>
          <w:color w:val="auto"/>
          <w:kern w:val="0"/>
          <w:lang w:val="pl-PL"/>
        </w:rPr>
        <w:t>u</w:t>
      </w:r>
      <w:r w:rsidRPr="00223FAD">
        <w:rPr>
          <w:rFonts w:ascii="Arial" w:hAnsi="Arial" w:cs="Arial"/>
          <w:color w:val="auto"/>
          <w:kern w:val="0"/>
          <w:lang w:val="pl-PL"/>
        </w:rPr>
        <w:t xml:space="preserve"> B – (ul. </w:t>
      </w:r>
      <w:proofErr w:type="spellStart"/>
      <w:r w:rsidRPr="00223FAD">
        <w:rPr>
          <w:rFonts w:ascii="Arial" w:hAnsi="Arial" w:cs="Arial"/>
          <w:color w:val="auto"/>
          <w:kern w:val="0"/>
          <w:lang w:val="pl-PL"/>
        </w:rPr>
        <w:t>Janińska</w:t>
      </w:r>
      <w:proofErr w:type="spellEnd"/>
      <w:r w:rsidRPr="00223FAD">
        <w:rPr>
          <w:rFonts w:ascii="Arial" w:hAnsi="Arial" w:cs="Arial"/>
          <w:color w:val="auto"/>
          <w:kern w:val="0"/>
          <w:lang w:val="pl-PL"/>
        </w:rPr>
        <w:t xml:space="preserve"> 25, 32-020 Wieliczka), z Obiektu D – (ul. Stroma 12, 32-020 Wieliczka), do Obiekt</w:t>
      </w:r>
      <w:r w:rsidR="00474775" w:rsidRPr="00223FAD">
        <w:rPr>
          <w:rFonts w:ascii="Arial" w:hAnsi="Arial" w:cs="Arial"/>
          <w:color w:val="auto"/>
          <w:kern w:val="0"/>
          <w:lang w:val="pl-PL"/>
        </w:rPr>
        <w:t>u</w:t>
      </w:r>
      <w:r w:rsidRPr="00223FAD">
        <w:rPr>
          <w:rFonts w:ascii="Arial" w:hAnsi="Arial" w:cs="Arial"/>
          <w:color w:val="auto"/>
          <w:kern w:val="0"/>
          <w:lang w:val="pl-PL"/>
        </w:rPr>
        <w:t xml:space="preserve"> H - (ul. Św. Barbary 12/16,  32-020 Wieliczka), Zgodnie z opisem zawartym w pkt. 3.11  w  Załączniku nr 9 do SWZ - opis przedmiotu zamówienia, który stanowi załącznik nr 2 do niniejszej umowy,</w:t>
      </w:r>
    </w:p>
    <w:p w14:paraId="1444899F" w14:textId="2C76B3D2" w:rsidR="00B64291" w:rsidRPr="00223FAD" w:rsidRDefault="00D732EE">
      <w:pPr>
        <w:pStyle w:val="Akapitzlist"/>
        <w:widowControl/>
        <w:numPr>
          <w:ilvl w:val="0"/>
          <w:numId w:val="18"/>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Relokacja: Obiektów „B”-„D” do Obiektu „I” z Obiekt</w:t>
      </w:r>
      <w:r w:rsidR="00474775" w:rsidRPr="00223FAD">
        <w:rPr>
          <w:rFonts w:ascii="Arial" w:hAnsi="Arial" w:cs="Arial"/>
          <w:color w:val="auto"/>
          <w:kern w:val="0"/>
          <w:lang w:val="pl-PL"/>
        </w:rPr>
        <w:t>u</w:t>
      </w:r>
      <w:r w:rsidRPr="00223FAD">
        <w:rPr>
          <w:rFonts w:ascii="Arial" w:hAnsi="Arial" w:cs="Arial"/>
          <w:color w:val="auto"/>
          <w:kern w:val="0"/>
          <w:lang w:val="pl-PL"/>
        </w:rPr>
        <w:t xml:space="preserve"> B – (ul. </w:t>
      </w:r>
      <w:proofErr w:type="spellStart"/>
      <w:r w:rsidRPr="00223FAD">
        <w:rPr>
          <w:rFonts w:ascii="Arial" w:hAnsi="Arial" w:cs="Arial"/>
          <w:color w:val="auto"/>
          <w:kern w:val="0"/>
          <w:lang w:val="pl-PL"/>
        </w:rPr>
        <w:t>Janińska</w:t>
      </w:r>
      <w:proofErr w:type="spellEnd"/>
      <w:r w:rsidRPr="00223FAD">
        <w:rPr>
          <w:rFonts w:ascii="Arial" w:hAnsi="Arial" w:cs="Arial"/>
          <w:color w:val="auto"/>
          <w:kern w:val="0"/>
          <w:lang w:val="pl-PL"/>
        </w:rPr>
        <w:t xml:space="preserve"> 25, 32-020 Wieliczka),z Obiektu D – (ul. Stroma 12, 32-020 Wieliczka),do Obiekt</w:t>
      </w:r>
      <w:r w:rsidR="00474775" w:rsidRPr="00223FAD">
        <w:rPr>
          <w:rFonts w:ascii="Arial" w:hAnsi="Arial" w:cs="Arial"/>
          <w:color w:val="auto"/>
          <w:kern w:val="0"/>
          <w:lang w:val="pl-PL"/>
        </w:rPr>
        <w:t>u</w:t>
      </w:r>
      <w:r w:rsidRPr="00223FAD">
        <w:rPr>
          <w:rFonts w:ascii="Arial" w:hAnsi="Arial" w:cs="Arial"/>
          <w:color w:val="auto"/>
          <w:kern w:val="0"/>
          <w:lang w:val="pl-PL"/>
        </w:rPr>
        <w:t xml:space="preserve"> I – (ul. Studzińskiego 3, 32-050 Skawina), Zgodnie z opisem zawartym w pkt. 3.12  w  Załączniku nr 9 do SWZ - opis przedmiotu zamówienia , który stanowi załącznik nr 2 do niniejszej umowy,</w:t>
      </w:r>
    </w:p>
    <w:p w14:paraId="246050E3" w14:textId="77777777" w:rsidR="00B64291" w:rsidRPr="00223FAD" w:rsidRDefault="00D732EE">
      <w:pPr>
        <w:pStyle w:val="Standard"/>
        <w:widowControl/>
        <w:numPr>
          <w:ilvl w:val="0"/>
          <w:numId w:val="19"/>
        </w:numPr>
        <w:jc w:val="both"/>
        <w:rPr>
          <w:rFonts w:ascii="Arial" w:hAnsi="Arial" w:cs="Arial"/>
          <w:color w:val="auto"/>
          <w:sz w:val="22"/>
          <w:szCs w:val="22"/>
        </w:rPr>
      </w:pPr>
      <w:r w:rsidRPr="00223FAD">
        <w:rPr>
          <w:rFonts w:ascii="Arial" w:hAnsi="Arial" w:cs="Arial"/>
          <w:color w:val="auto"/>
          <w:sz w:val="22"/>
          <w:szCs w:val="22"/>
        </w:rPr>
        <w:t xml:space="preserve">W przypadku gdy Zamawiający zleci Wykonawcy wykonanie zamówienia w ramach prawa opcji opisanego w  § 1 ust. 3 wynagrodzenie za wykonanie przedmiotu umowy zostanie </w:t>
      </w:r>
      <w:r w:rsidRPr="00223FAD">
        <w:rPr>
          <w:rFonts w:ascii="Arial" w:hAnsi="Arial" w:cs="Arial"/>
          <w:color w:val="auto"/>
          <w:sz w:val="22"/>
          <w:szCs w:val="22"/>
        </w:rPr>
        <w:lastRenderedPageBreak/>
        <w:t>wypłacone Wykonawcy za zlecenie i realizację poszczególnych etapów relokacji w ramach prawa opcji:</w:t>
      </w:r>
    </w:p>
    <w:p w14:paraId="1E0BC9D1" w14:textId="77777777" w:rsidR="00B64291" w:rsidRPr="00223FAD" w:rsidRDefault="00B64291">
      <w:pPr>
        <w:pStyle w:val="Standard"/>
        <w:widowControl/>
        <w:ind w:left="426"/>
        <w:jc w:val="both"/>
        <w:rPr>
          <w:rFonts w:ascii="Arial" w:eastAsia="Arial" w:hAnsi="Arial" w:cs="Arial"/>
          <w:color w:val="auto"/>
          <w:sz w:val="22"/>
          <w:szCs w:val="22"/>
        </w:rPr>
      </w:pPr>
    </w:p>
    <w:p w14:paraId="454A16FD" w14:textId="77777777" w:rsidR="00B64291" w:rsidRPr="00223FAD" w:rsidRDefault="00D732EE">
      <w:pPr>
        <w:pStyle w:val="Akapitzlist"/>
        <w:widowControl/>
        <w:numPr>
          <w:ilvl w:val="0"/>
          <w:numId w:val="21"/>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 xml:space="preserve">Relokacja: Obiekt „C” do Obiekt „B” – </w:t>
      </w:r>
      <w:r w:rsidRPr="00223FAD">
        <w:rPr>
          <w:rFonts w:ascii="Arial" w:hAnsi="Arial" w:cs="Arial"/>
          <w:b/>
          <w:bCs/>
          <w:color w:val="auto"/>
          <w:kern w:val="0"/>
          <w:lang w:val="pl-PL"/>
        </w:rPr>
        <w:t>opcja</w:t>
      </w:r>
      <w:r w:rsidRPr="00223FAD">
        <w:rPr>
          <w:rFonts w:ascii="Arial" w:hAnsi="Arial" w:cs="Arial"/>
          <w:color w:val="auto"/>
          <w:kern w:val="0"/>
          <w:lang w:val="pl-PL"/>
        </w:rPr>
        <w:t xml:space="preserve">  z Obiektu C (ul. </w:t>
      </w:r>
      <w:proofErr w:type="spellStart"/>
      <w:r w:rsidRPr="00223FAD">
        <w:rPr>
          <w:rFonts w:ascii="Arial" w:hAnsi="Arial" w:cs="Arial"/>
          <w:color w:val="auto"/>
          <w:kern w:val="0"/>
          <w:lang w:val="pl-PL"/>
        </w:rPr>
        <w:t>Janińska</w:t>
      </w:r>
      <w:proofErr w:type="spellEnd"/>
      <w:r w:rsidRPr="00223FAD">
        <w:rPr>
          <w:rFonts w:ascii="Arial" w:hAnsi="Arial" w:cs="Arial"/>
          <w:color w:val="auto"/>
          <w:kern w:val="0"/>
          <w:lang w:val="pl-PL"/>
        </w:rPr>
        <w:t xml:space="preserve"> 32, 32-020 Wieliczka) do Obiektu B (ul. </w:t>
      </w:r>
      <w:proofErr w:type="spellStart"/>
      <w:r w:rsidRPr="00223FAD">
        <w:rPr>
          <w:rFonts w:ascii="Arial" w:hAnsi="Arial" w:cs="Arial"/>
          <w:color w:val="auto"/>
          <w:kern w:val="0"/>
          <w:lang w:val="pl-PL"/>
        </w:rPr>
        <w:t>Janińska</w:t>
      </w:r>
      <w:proofErr w:type="spellEnd"/>
      <w:r w:rsidRPr="00223FAD">
        <w:rPr>
          <w:rFonts w:ascii="Arial" w:hAnsi="Arial" w:cs="Arial"/>
          <w:color w:val="auto"/>
          <w:kern w:val="0"/>
          <w:lang w:val="pl-PL"/>
        </w:rPr>
        <w:t xml:space="preserve"> 25, 32-020 Wieliczka). </w:t>
      </w:r>
    </w:p>
    <w:p w14:paraId="4660CD5D" w14:textId="77777777" w:rsidR="00B64291" w:rsidRPr="00223FAD" w:rsidRDefault="00D732EE">
      <w:pPr>
        <w:pStyle w:val="Akapitzlist"/>
        <w:widowControl/>
        <w:numPr>
          <w:ilvl w:val="0"/>
          <w:numId w:val="21"/>
        </w:numPr>
        <w:suppressAutoHyphens w:val="0"/>
        <w:spacing w:after="200" w:line="276" w:lineRule="auto"/>
        <w:jc w:val="both"/>
        <w:rPr>
          <w:rFonts w:ascii="Arial" w:hAnsi="Arial" w:cs="Arial"/>
          <w:color w:val="auto"/>
          <w:lang w:val="pl-PL"/>
        </w:rPr>
      </w:pPr>
      <w:r w:rsidRPr="00223FAD">
        <w:rPr>
          <w:rFonts w:ascii="Arial" w:hAnsi="Arial" w:cs="Arial"/>
          <w:color w:val="auto"/>
          <w:kern w:val="0"/>
          <w:lang w:val="pl-PL"/>
        </w:rPr>
        <w:t xml:space="preserve">Relokacja: Obiekt „F” do Obiekt „B” – opcja z Obiektu F (ul. A. Mickiewicza 1, 32-050 Skawina) do Obiektu B (ul. </w:t>
      </w:r>
      <w:proofErr w:type="spellStart"/>
      <w:r w:rsidRPr="00223FAD">
        <w:rPr>
          <w:rFonts w:ascii="Arial" w:hAnsi="Arial" w:cs="Arial"/>
          <w:color w:val="auto"/>
          <w:kern w:val="0"/>
          <w:lang w:val="pl-PL"/>
        </w:rPr>
        <w:t>Janińska</w:t>
      </w:r>
      <w:proofErr w:type="spellEnd"/>
      <w:r w:rsidRPr="00223FAD">
        <w:rPr>
          <w:rFonts w:ascii="Arial" w:hAnsi="Arial" w:cs="Arial"/>
          <w:color w:val="auto"/>
          <w:kern w:val="0"/>
          <w:lang w:val="pl-PL"/>
        </w:rPr>
        <w:t xml:space="preserve"> 25, 32-020 Wieliczka). </w:t>
      </w:r>
    </w:p>
    <w:p w14:paraId="0AB34061" w14:textId="77777777" w:rsidR="00B64291" w:rsidRPr="00223FAD" w:rsidRDefault="00D732EE">
      <w:pPr>
        <w:pStyle w:val="Standard"/>
        <w:widowControl/>
        <w:numPr>
          <w:ilvl w:val="0"/>
          <w:numId w:val="22"/>
        </w:numPr>
        <w:jc w:val="both"/>
        <w:rPr>
          <w:rFonts w:ascii="Arial" w:hAnsi="Arial" w:cs="Arial"/>
          <w:color w:val="auto"/>
          <w:sz w:val="22"/>
          <w:szCs w:val="22"/>
        </w:rPr>
      </w:pPr>
      <w:r w:rsidRPr="00223FAD">
        <w:rPr>
          <w:rFonts w:ascii="Arial" w:hAnsi="Arial" w:cs="Arial"/>
          <w:color w:val="auto"/>
          <w:sz w:val="22"/>
          <w:szCs w:val="22"/>
        </w:rPr>
        <w:t>W przypadku, jeśli faktura nie będzie prawidłowo wystawiona (dla uznania faktury za prawidłowo wystawioną dokument faktury powinien zawierać, obok elementów prawem wymaganych, również numer Umowy oraz opis etapu realizacji zgodnie z zapisami zawartymi w § 2 ust.3 oraz ust.4 ), Wykonawca zostanie wezwany do wystawienia odpowiedniego dokumentu korygującego. Za datę otrzymania faktury uznana zostanie data wpływu dokumentu korygującego. Za datę zapłaty faktur uznaje się datę obciążenia rachunku bankowego Zamawiającego.</w:t>
      </w:r>
    </w:p>
    <w:p w14:paraId="7DE393C7" w14:textId="1AE7FD1B" w:rsidR="00B64291" w:rsidRPr="00223FAD" w:rsidRDefault="00D732EE" w:rsidP="00C70954">
      <w:pPr>
        <w:pStyle w:val="Standard"/>
        <w:widowControl/>
        <w:numPr>
          <w:ilvl w:val="0"/>
          <w:numId w:val="22"/>
        </w:numPr>
        <w:jc w:val="both"/>
        <w:rPr>
          <w:rFonts w:ascii="Arial" w:hAnsi="Arial" w:cs="Arial"/>
          <w:color w:val="auto"/>
          <w:sz w:val="22"/>
          <w:szCs w:val="22"/>
        </w:rPr>
      </w:pPr>
      <w:r w:rsidRPr="00223FAD">
        <w:rPr>
          <w:rFonts w:ascii="Arial" w:hAnsi="Arial" w:cs="Arial"/>
          <w:color w:val="auto"/>
          <w:sz w:val="22"/>
          <w:szCs w:val="22"/>
        </w:rPr>
        <w:t xml:space="preserve">W przypadku jeżeli Wykonawca korzystał z podwykonawców i dalszych podwykonawców przy realizacji umowy, to zobowiązany jest wraz z fakturą dostarczyć Zamawiającemu oryginał oświadczenia podwykonawcy(-ów) i dalszych podwykonawców, podpisany przez osobę upoważnioną do reprezentacji podwykonawcy(-ów) i dalszych podwykonawców, o dokonaniu przez niego na rzecz podwykonawcy(-ów) i dalszych podwykonawców zapłaty wynagrodzenia odpowiadającego czynnościom objętym bezpośrednio fakturą </w:t>
      </w:r>
      <w:r w:rsidRPr="00223FAD">
        <w:rPr>
          <w:rFonts w:ascii="Arial" w:hAnsi="Arial" w:cs="Arial"/>
          <w:color w:val="auto"/>
          <w:sz w:val="22"/>
          <w:szCs w:val="22"/>
        </w:rPr>
        <w:br/>
        <w:t xml:space="preserve">Wykonawcy przedstawioną Zamawiającemu do zapłaty oraz potwierdzenie uiszczenia zapłaty na rzecz podwykonawcy(-ów) i dalszych podwykonawców. W przypadku nieprzedstawienia przez Wykonawcę wszystkich dowodów zapłaty, o których mowa w zdaniu poprzedzającym, wstrzymuje się wypłatę należnego wynagrodzenia Wykonawcy. Jeżeli Wykonawca nie dokonał zapłaty wynagrodzenia na rzecz podwykonawcy(-ów) i dalszym podwykonawcom, wówczas przedstawi listę niezapłaconych wierzytelności podwykonawcy(-ów) i dalszych podwykonawców z tytułu wynagrodzenia objętego bezpośrednio wcześniejszą fakturą oraz szczegółowym określeniem przyczyn zwłoki w zapłacie. Lista niezapłaconych wierzytelności powinna obejmować termin wymagalności każdej wierzytelności, dokładne wskazanie podstawy do dokonania zapłaty każdej wierzytelności zawierające co najmniej: nazwę (firmę) podwykonawcy/dalszego podwykonawcy i datę umowy o podwykonawstwo z podwykonawcą lub dalszym podwykonawcą, rodzaj wykonywanych czynności i prac, numer i datę faktury, protokół odbioru o ile dotyczy. </w:t>
      </w:r>
      <w:r w:rsidRPr="00223FAD">
        <w:rPr>
          <w:rFonts w:ascii="Arial" w:hAnsi="Arial" w:cs="Arial"/>
          <w:color w:val="auto"/>
          <w:sz w:val="22"/>
          <w:szCs w:val="22"/>
        </w:rPr>
        <w:br/>
      </w:r>
    </w:p>
    <w:p w14:paraId="59A2D667" w14:textId="77777777" w:rsidR="00B64291" w:rsidRPr="00223FAD" w:rsidRDefault="00D732EE">
      <w:pPr>
        <w:pStyle w:val="Standard"/>
        <w:numPr>
          <w:ilvl w:val="0"/>
          <w:numId w:val="23"/>
        </w:numPr>
        <w:jc w:val="both"/>
        <w:rPr>
          <w:rFonts w:ascii="Arial" w:hAnsi="Arial" w:cs="Arial"/>
          <w:color w:val="auto"/>
          <w:sz w:val="22"/>
          <w:szCs w:val="22"/>
        </w:rPr>
      </w:pPr>
      <w:r w:rsidRPr="00223FAD">
        <w:rPr>
          <w:rFonts w:ascii="Arial" w:hAnsi="Arial" w:cs="Arial"/>
          <w:i/>
          <w:iCs/>
          <w:color w:val="auto"/>
          <w:sz w:val="22"/>
          <w:szCs w:val="22"/>
        </w:rPr>
        <w:t xml:space="preserve">* tylko w przypadku gdy stroną umowy są wykonawcy, którzy wspólnie ubiegali się o udzielenie zamówienia (np. w ramach konsorcjum lub spółki cywilnej): </w:t>
      </w:r>
    </w:p>
    <w:p w14:paraId="57080BAD" w14:textId="77777777" w:rsidR="00B64291" w:rsidRPr="00223FAD" w:rsidRDefault="00D732EE">
      <w:pPr>
        <w:pStyle w:val="Standard"/>
        <w:numPr>
          <w:ilvl w:val="0"/>
          <w:numId w:val="23"/>
        </w:numPr>
        <w:jc w:val="both"/>
        <w:rPr>
          <w:rFonts w:ascii="Arial" w:hAnsi="Arial" w:cs="Arial"/>
          <w:color w:val="auto"/>
          <w:sz w:val="22"/>
          <w:szCs w:val="22"/>
        </w:rPr>
      </w:pPr>
      <w:r w:rsidRPr="00223FAD">
        <w:rPr>
          <w:rFonts w:ascii="Arial" w:hAnsi="Arial" w:cs="Arial"/>
          <w:color w:val="auto"/>
          <w:sz w:val="22"/>
          <w:szCs w:val="22"/>
        </w:rPr>
        <w:t xml:space="preserve"> </w:t>
      </w:r>
      <w:r w:rsidRPr="00223FAD">
        <w:rPr>
          <w:rFonts w:ascii="Arial" w:hAnsi="Arial" w:cs="Arial"/>
          <w:i/>
          <w:iCs/>
          <w:color w:val="auto"/>
          <w:sz w:val="22"/>
          <w:szCs w:val="22"/>
        </w:rPr>
        <w:t xml:space="preserve">W przypadku, gdy stroną umowy są wykonawcy, którym zamówienie zostało udzielone wspólnie (na przykład w ramach konsorcjum lub spółki cywilnej), z chwilą uregulowania należności przez Zamawiającego względem ich pełnomocnika (Lidera Konsorcjum), wynikającej z wystawionej przez niego faktury usług wykonanych przez wykonawców, którym zamówienie zostało udzielone wspólnie (np. w ramach konsorcjum), pozostali wykonawcy, którym zamówienie zostało udzielone wspólnie, nie będą rościli względem Zamawiającego żadnych praw do zapłaty za wykonane prace. </w:t>
      </w:r>
    </w:p>
    <w:p w14:paraId="6AB4D904" w14:textId="77777777" w:rsidR="00B64291" w:rsidRPr="00223FAD" w:rsidRDefault="00B64291">
      <w:pPr>
        <w:pStyle w:val="Standard"/>
        <w:widowControl/>
        <w:ind w:left="426"/>
        <w:jc w:val="both"/>
        <w:rPr>
          <w:rFonts w:ascii="Arial" w:eastAsia="Arial" w:hAnsi="Arial" w:cs="Arial"/>
          <w:color w:val="auto"/>
          <w:sz w:val="22"/>
          <w:szCs w:val="22"/>
          <w:shd w:val="clear" w:color="auto" w:fill="FFFF00"/>
        </w:rPr>
      </w:pPr>
    </w:p>
    <w:p w14:paraId="36F6613F" w14:textId="77777777" w:rsidR="00B64291" w:rsidRPr="00223FAD" w:rsidRDefault="00D732EE">
      <w:pPr>
        <w:pStyle w:val="Standard"/>
        <w:widowControl/>
        <w:numPr>
          <w:ilvl w:val="0"/>
          <w:numId w:val="23"/>
        </w:numPr>
        <w:jc w:val="both"/>
        <w:rPr>
          <w:rFonts w:ascii="Arial" w:hAnsi="Arial" w:cs="Arial"/>
          <w:color w:val="auto"/>
          <w:sz w:val="22"/>
          <w:szCs w:val="22"/>
        </w:rPr>
      </w:pPr>
      <w:r w:rsidRPr="00223FAD">
        <w:rPr>
          <w:rFonts w:ascii="Arial" w:hAnsi="Arial" w:cs="Arial"/>
          <w:color w:val="auto"/>
          <w:sz w:val="22"/>
          <w:szCs w:val="22"/>
        </w:rPr>
        <w:t>Zastrzega się, iż zawarcie niniejszej umowy nie powoduje powstania po stronie Zamawiającego zobowiązania do zapłaty Wykonawcy wynagrodzenia, o którym mowa w ust. 4 lit. a) i b)  niniejszego paragrafu – w tym zakresie w momencie zawarcia umowy nie powstaje po stronie Zamawiającego żadne zobowiązanie, w tym finansowe. Zobowiązanie do zapłaty Wykonawcy wynagrodzenia, o którym mowa w ust. 4</w:t>
      </w:r>
      <w:r w:rsidRPr="00223FAD">
        <w:rPr>
          <w:rFonts w:ascii="Arial" w:hAnsi="Arial" w:cs="Arial"/>
          <w:strike/>
          <w:color w:val="auto"/>
          <w:sz w:val="22"/>
          <w:szCs w:val="22"/>
        </w:rPr>
        <w:t xml:space="preserve"> </w:t>
      </w:r>
      <w:r w:rsidRPr="00223FAD">
        <w:rPr>
          <w:rFonts w:ascii="Arial" w:hAnsi="Arial" w:cs="Arial"/>
          <w:color w:val="auto"/>
          <w:sz w:val="22"/>
          <w:szCs w:val="22"/>
        </w:rPr>
        <w:t xml:space="preserve">lit. a) i b), powstaje dopiero </w:t>
      </w:r>
      <w:r w:rsidRPr="00223FAD">
        <w:rPr>
          <w:rFonts w:ascii="Arial" w:hAnsi="Arial" w:cs="Arial"/>
          <w:color w:val="auto"/>
          <w:sz w:val="22"/>
          <w:szCs w:val="22"/>
        </w:rPr>
        <w:lastRenderedPageBreak/>
        <w:t>w momencie złożenia Wykonawcy przez Zamawiającego oświadczenia o skorzystaniu z prawa opcji (zgodnie z zapisami niniejszej umowy) i jest ograniczone jedynie do wysokości wynikającej z zakresu usług objętego realizowaną na mocy danego oświadczenia opcją. W związku z powyższym w przypadku nie skorzystania przez Zamawiającego z prawa opcji lub skorzystania tylko z jej części Wykonawcy nie przysługuje żadne roszczenie za niewykorzystanie całości lub jej części.</w:t>
      </w:r>
    </w:p>
    <w:p w14:paraId="24FD6BDB" w14:textId="77777777" w:rsidR="00B64291" w:rsidRPr="00223FAD" w:rsidRDefault="00D732EE">
      <w:pPr>
        <w:pStyle w:val="Standard"/>
        <w:widowControl/>
        <w:numPr>
          <w:ilvl w:val="0"/>
          <w:numId w:val="23"/>
        </w:numPr>
        <w:jc w:val="both"/>
        <w:rPr>
          <w:rFonts w:ascii="Arial" w:hAnsi="Arial" w:cs="Arial"/>
          <w:color w:val="auto"/>
          <w:sz w:val="22"/>
          <w:szCs w:val="22"/>
        </w:rPr>
      </w:pPr>
      <w:r w:rsidRPr="00223FAD">
        <w:rPr>
          <w:rFonts w:ascii="Arial" w:hAnsi="Arial" w:cs="Arial"/>
          <w:color w:val="auto"/>
          <w:sz w:val="22"/>
          <w:szCs w:val="22"/>
        </w:rPr>
        <w:t>Za prace określone w niniejszej umowie, a niewykonane z przyczyn niezależnych od Zamawiającego, Wykonawcy nie przysługuje wynagrodzenie, niezależnie od prawa naliczenia przez Zamawiającego kar umownych określonych w § 9.</w:t>
      </w:r>
    </w:p>
    <w:p w14:paraId="291F6C5A" w14:textId="77777777" w:rsidR="00B64291" w:rsidRPr="00223FAD" w:rsidRDefault="00D732EE">
      <w:pPr>
        <w:pStyle w:val="Standard"/>
        <w:widowControl/>
        <w:numPr>
          <w:ilvl w:val="0"/>
          <w:numId w:val="23"/>
        </w:numPr>
        <w:jc w:val="both"/>
        <w:rPr>
          <w:rFonts w:ascii="Arial" w:hAnsi="Arial" w:cs="Arial"/>
          <w:color w:val="auto"/>
          <w:sz w:val="22"/>
          <w:szCs w:val="22"/>
        </w:rPr>
      </w:pPr>
      <w:r w:rsidRPr="00223FAD">
        <w:rPr>
          <w:rFonts w:ascii="Arial" w:hAnsi="Arial" w:cs="Arial"/>
          <w:color w:val="auto"/>
          <w:sz w:val="22"/>
          <w:szCs w:val="22"/>
        </w:rPr>
        <w:t xml:space="preserve">Wykonawca oświadcza i gwarantuje, że jest oraz pozostanie w okresie realizacji i rozliczenia umowy zarejestrowanym czynnym podatnikiem podatku od towarów i usług i posiada numer NIP: ……………………………... </w:t>
      </w:r>
    </w:p>
    <w:p w14:paraId="358C9096" w14:textId="77777777" w:rsidR="00B64291" w:rsidRPr="00223FAD" w:rsidRDefault="00D732EE">
      <w:pPr>
        <w:pStyle w:val="Standard"/>
        <w:widowControl/>
        <w:numPr>
          <w:ilvl w:val="0"/>
          <w:numId w:val="23"/>
        </w:numPr>
        <w:jc w:val="both"/>
        <w:rPr>
          <w:rFonts w:ascii="Arial" w:hAnsi="Arial" w:cs="Arial"/>
          <w:color w:val="auto"/>
          <w:sz w:val="22"/>
          <w:szCs w:val="22"/>
        </w:rPr>
      </w:pPr>
      <w:r w:rsidRPr="00223FAD">
        <w:rPr>
          <w:rFonts w:ascii="Arial" w:hAnsi="Arial" w:cs="Arial"/>
          <w:color w:val="auto"/>
          <w:sz w:val="22"/>
          <w:szCs w:val="22"/>
        </w:rPr>
        <w:t>Wykonawca potwierdza, iż wskazywany przez niego rachunek bankowy na fakturze lub w niniejszej umowie lub innym dokumencie na podstawie, którego Zamawiający ma dokonać płatności jest rachunkiem rozliczeniowym, o którym mowa w art. 49 ust. 1 pkt 1 ustawy z dnia 29 sierpnia 1997 r. – Prawo bankowe (</w:t>
      </w:r>
      <w:proofErr w:type="spellStart"/>
      <w:r w:rsidRPr="00223FAD">
        <w:rPr>
          <w:rFonts w:ascii="Arial" w:hAnsi="Arial" w:cs="Arial"/>
          <w:color w:val="auto"/>
          <w:sz w:val="22"/>
          <w:szCs w:val="22"/>
        </w:rPr>
        <w:t>t.j</w:t>
      </w:r>
      <w:proofErr w:type="spellEnd"/>
      <w:r w:rsidRPr="00223FAD">
        <w:rPr>
          <w:rFonts w:ascii="Arial" w:hAnsi="Arial" w:cs="Arial"/>
          <w:color w:val="auto"/>
          <w:sz w:val="22"/>
          <w:szCs w:val="22"/>
        </w:rPr>
        <w:t xml:space="preserve">. Dz. U. z 2023r. poz. 2488z </w:t>
      </w:r>
      <w:proofErr w:type="spellStart"/>
      <w:r w:rsidRPr="00223FAD">
        <w:rPr>
          <w:rFonts w:ascii="Arial" w:hAnsi="Arial" w:cs="Arial"/>
          <w:color w:val="auto"/>
          <w:sz w:val="22"/>
          <w:szCs w:val="22"/>
        </w:rPr>
        <w:t>późn</w:t>
      </w:r>
      <w:proofErr w:type="spellEnd"/>
      <w:r w:rsidRPr="00223FAD">
        <w:rPr>
          <w:rFonts w:ascii="Arial" w:hAnsi="Arial" w:cs="Arial"/>
          <w:color w:val="auto"/>
          <w:sz w:val="22"/>
          <w:szCs w:val="22"/>
        </w:rPr>
        <w:t>. zm.) i został zgłoszony do właściwego urzędu skarbowego.</w:t>
      </w:r>
    </w:p>
    <w:p w14:paraId="6C93A6CD" w14:textId="77777777" w:rsidR="00B64291" w:rsidRPr="00223FAD" w:rsidRDefault="00D732EE">
      <w:pPr>
        <w:pStyle w:val="Standard"/>
        <w:widowControl/>
        <w:numPr>
          <w:ilvl w:val="0"/>
          <w:numId w:val="23"/>
        </w:numPr>
        <w:jc w:val="both"/>
        <w:rPr>
          <w:rFonts w:ascii="Arial" w:hAnsi="Arial" w:cs="Arial"/>
          <w:color w:val="auto"/>
          <w:sz w:val="22"/>
          <w:szCs w:val="22"/>
        </w:rPr>
      </w:pPr>
      <w:r w:rsidRPr="00223FAD">
        <w:rPr>
          <w:rFonts w:ascii="Arial" w:hAnsi="Arial" w:cs="Arial"/>
          <w:color w:val="auto"/>
          <w:sz w:val="22"/>
          <w:szCs w:val="22"/>
        </w:rPr>
        <w:t xml:space="preserve">Wykonawca potwierdza, iż jego wskazany rachunek bankowy w niniejszej umowie lub na wystawionej fakturze lub innych dokumentach na podstawie, który Zamawiający ma dokonać płatności zostanie umieszczony i będzie uwidoczniony przez cały okres trwania i rozliczenia Umowy w wykazie, o którym mowa w art.96b ust. 1 ustawy z dnia 11 marca 2004r. o podatku od towarów i usług (Dz. U. z 2024 r. poz. 361, z </w:t>
      </w:r>
      <w:proofErr w:type="spellStart"/>
      <w:r w:rsidRPr="00223FAD">
        <w:rPr>
          <w:rFonts w:ascii="Arial" w:hAnsi="Arial" w:cs="Arial"/>
          <w:color w:val="auto"/>
          <w:sz w:val="22"/>
          <w:szCs w:val="22"/>
        </w:rPr>
        <w:t>późn</w:t>
      </w:r>
      <w:proofErr w:type="spellEnd"/>
      <w:r w:rsidRPr="00223FAD">
        <w:rPr>
          <w:rFonts w:ascii="Arial" w:hAnsi="Arial" w:cs="Arial"/>
          <w:color w:val="auto"/>
          <w:sz w:val="22"/>
          <w:szCs w:val="22"/>
        </w:rPr>
        <w:t>. zm.), prowadzonym przez Szefa Krajowej Administracji Skarbowej (dalej: Wykaz).</w:t>
      </w:r>
    </w:p>
    <w:p w14:paraId="7772FE48" w14:textId="77777777" w:rsidR="00B64291" w:rsidRPr="00223FAD" w:rsidRDefault="00D732EE">
      <w:pPr>
        <w:pStyle w:val="Standard"/>
        <w:widowControl/>
        <w:numPr>
          <w:ilvl w:val="0"/>
          <w:numId w:val="23"/>
        </w:numPr>
        <w:jc w:val="both"/>
        <w:rPr>
          <w:rFonts w:ascii="Arial" w:hAnsi="Arial" w:cs="Arial"/>
          <w:color w:val="auto"/>
          <w:sz w:val="22"/>
          <w:szCs w:val="22"/>
        </w:rPr>
      </w:pPr>
      <w:r w:rsidRPr="00223FAD">
        <w:rPr>
          <w:rFonts w:ascii="Arial" w:hAnsi="Arial" w:cs="Arial"/>
          <w:color w:val="auto"/>
          <w:sz w:val="22"/>
          <w:szCs w:val="22"/>
        </w:rPr>
        <w:t>Wykonawca zobowiązuje się powiadomić w ciągu 24 godzin Zamawiającego o wykreśleniu jego rachunku bankowego z Wykazu lub utraty charakteru czynnego podatnika VAT. Naruszenie tego obowiązku skutkuje powstaniem odpowiedzialności odszkodowawczej Wykonawcy.</w:t>
      </w:r>
    </w:p>
    <w:p w14:paraId="1191FB15" w14:textId="77777777" w:rsidR="00B64291" w:rsidRPr="00223FAD" w:rsidRDefault="00D732EE">
      <w:pPr>
        <w:pStyle w:val="Standard"/>
        <w:widowControl/>
        <w:numPr>
          <w:ilvl w:val="0"/>
          <w:numId w:val="23"/>
        </w:numPr>
        <w:jc w:val="both"/>
        <w:rPr>
          <w:rFonts w:ascii="Arial" w:hAnsi="Arial" w:cs="Arial"/>
          <w:color w:val="auto"/>
          <w:sz w:val="22"/>
          <w:szCs w:val="22"/>
        </w:rPr>
      </w:pPr>
      <w:r w:rsidRPr="00223FAD">
        <w:rPr>
          <w:rFonts w:ascii="Arial" w:hAnsi="Arial" w:cs="Arial"/>
          <w:color w:val="auto"/>
          <w:sz w:val="22"/>
          <w:szCs w:val="22"/>
        </w:rPr>
        <w:t>W przypadku, gdyby rachunek bankowy nie został uwidoczniony w Wykazie, Zamawiający zastrzega sobie możliwość wstrzymania płatności do momentu wyjaśnienia i określenia rachunku bankowego, który będzie umożliwiał uznanie danej płatności za koszt uzyskania przychodów w rozumieniu przepisów podatkowych.</w:t>
      </w:r>
    </w:p>
    <w:p w14:paraId="285A0FE6" w14:textId="77777777" w:rsidR="00B64291" w:rsidRPr="00223FAD" w:rsidRDefault="00D732EE">
      <w:pPr>
        <w:pStyle w:val="Standard"/>
        <w:widowControl/>
        <w:numPr>
          <w:ilvl w:val="0"/>
          <w:numId w:val="23"/>
        </w:numPr>
        <w:jc w:val="both"/>
        <w:rPr>
          <w:rFonts w:ascii="Arial" w:hAnsi="Arial" w:cs="Arial"/>
          <w:color w:val="auto"/>
          <w:sz w:val="22"/>
          <w:szCs w:val="22"/>
        </w:rPr>
      </w:pPr>
      <w:r w:rsidRPr="00223FAD">
        <w:rPr>
          <w:rFonts w:ascii="Arial" w:hAnsi="Arial" w:cs="Arial"/>
          <w:color w:val="auto"/>
          <w:sz w:val="22"/>
          <w:szCs w:val="22"/>
        </w:rPr>
        <w:t>Wstrzymanie płatności, o którym mowa w ustępie powyższym nie wywoła żadnych negatywnych konsekwencji dla Zamawiającego, w tym w szczególności nie powstanie obowiązek zapłacenia odsetek, w tym odsetek za opóźnienie lub kar umownych na rzecz Wykonawcy.</w:t>
      </w:r>
    </w:p>
    <w:p w14:paraId="2220B808" w14:textId="77777777" w:rsidR="00B64291" w:rsidRPr="00223FAD" w:rsidRDefault="00D732EE">
      <w:pPr>
        <w:pStyle w:val="Standard"/>
        <w:widowControl/>
        <w:numPr>
          <w:ilvl w:val="0"/>
          <w:numId w:val="23"/>
        </w:numPr>
        <w:jc w:val="both"/>
        <w:rPr>
          <w:rFonts w:ascii="Arial" w:hAnsi="Arial" w:cs="Arial"/>
          <w:color w:val="auto"/>
          <w:sz w:val="22"/>
          <w:szCs w:val="22"/>
        </w:rPr>
      </w:pPr>
      <w:r w:rsidRPr="00223FAD">
        <w:rPr>
          <w:rFonts w:ascii="Arial" w:hAnsi="Arial" w:cs="Arial"/>
          <w:color w:val="auto"/>
          <w:sz w:val="22"/>
          <w:szCs w:val="22"/>
        </w:rPr>
        <w:t xml:space="preserve">Zamawiający przy dokonywaniu płatności może stosować mechanizm podzielonej płatności, o którym mowa w ustawie z dnia 11 marca 2004r. o podatku od towarów i usług (Dz. U. z 2024 r. poz. 361, z </w:t>
      </w:r>
      <w:proofErr w:type="spellStart"/>
      <w:r w:rsidRPr="00223FAD">
        <w:rPr>
          <w:rFonts w:ascii="Arial" w:hAnsi="Arial" w:cs="Arial"/>
          <w:color w:val="auto"/>
          <w:sz w:val="22"/>
          <w:szCs w:val="22"/>
        </w:rPr>
        <w:t>późn</w:t>
      </w:r>
      <w:proofErr w:type="spellEnd"/>
      <w:r w:rsidRPr="00223FAD">
        <w:rPr>
          <w:rFonts w:ascii="Arial" w:hAnsi="Arial" w:cs="Arial"/>
          <w:color w:val="auto"/>
          <w:sz w:val="22"/>
          <w:szCs w:val="22"/>
        </w:rPr>
        <w:t>. zm.).</w:t>
      </w:r>
    </w:p>
    <w:p w14:paraId="5C40DDB3" w14:textId="77777777" w:rsidR="00B64291" w:rsidRPr="00223FAD" w:rsidRDefault="00B64291">
      <w:pPr>
        <w:pStyle w:val="Standard"/>
        <w:widowControl/>
        <w:jc w:val="both"/>
        <w:rPr>
          <w:rFonts w:ascii="Arial" w:eastAsia="Arial" w:hAnsi="Arial" w:cs="Arial"/>
          <w:color w:val="auto"/>
          <w:sz w:val="22"/>
          <w:szCs w:val="22"/>
        </w:rPr>
      </w:pPr>
    </w:p>
    <w:p w14:paraId="3F861137"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 3</w:t>
      </w:r>
    </w:p>
    <w:p w14:paraId="154F481F"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NADZÓR NAD PRAWIDŁOWĄ REALIZACJĄ UMOWY</w:t>
      </w:r>
    </w:p>
    <w:p w14:paraId="1D8E7846" w14:textId="77777777" w:rsidR="00B64291" w:rsidRPr="00223FAD" w:rsidRDefault="00B64291">
      <w:pPr>
        <w:pStyle w:val="Standard"/>
        <w:widowControl/>
        <w:jc w:val="center"/>
        <w:rPr>
          <w:rFonts w:ascii="Arial" w:eastAsia="Arial" w:hAnsi="Arial" w:cs="Arial"/>
          <w:color w:val="auto"/>
          <w:sz w:val="22"/>
          <w:szCs w:val="22"/>
        </w:rPr>
      </w:pPr>
    </w:p>
    <w:p w14:paraId="7DA8D2F1" w14:textId="77777777" w:rsidR="00B64291" w:rsidRPr="00223FAD" w:rsidRDefault="00D732EE">
      <w:pPr>
        <w:pStyle w:val="Standard"/>
        <w:numPr>
          <w:ilvl w:val="0"/>
          <w:numId w:val="25"/>
        </w:numPr>
        <w:jc w:val="both"/>
        <w:rPr>
          <w:rFonts w:ascii="Arial" w:hAnsi="Arial" w:cs="Arial"/>
          <w:color w:val="auto"/>
          <w:sz w:val="22"/>
          <w:szCs w:val="22"/>
        </w:rPr>
      </w:pPr>
      <w:r w:rsidRPr="00223FAD">
        <w:rPr>
          <w:rFonts w:ascii="Arial" w:hAnsi="Arial" w:cs="Arial"/>
          <w:color w:val="auto"/>
          <w:sz w:val="22"/>
          <w:szCs w:val="22"/>
        </w:rPr>
        <w:t>Osobą reprezentującą Zamawiającego w kontaktach w zakresie realizacji niniejszej umowy jest Kierownik Oddziału Administracyjnego Sądu Rejonowego w Wieliczce lub osoba przez niego wyznaczona.</w:t>
      </w:r>
    </w:p>
    <w:p w14:paraId="50B16C9F" w14:textId="77777777" w:rsidR="00B64291" w:rsidRPr="00223FAD" w:rsidRDefault="00D732EE">
      <w:pPr>
        <w:pStyle w:val="Standard"/>
        <w:numPr>
          <w:ilvl w:val="0"/>
          <w:numId w:val="25"/>
        </w:numPr>
        <w:jc w:val="both"/>
        <w:rPr>
          <w:rFonts w:ascii="Arial" w:hAnsi="Arial" w:cs="Arial"/>
          <w:color w:val="auto"/>
          <w:sz w:val="22"/>
          <w:szCs w:val="22"/>
        </w:rPr>
      </w:pPr>
      <w:r w:rsidRPr="00223FAD">
        <w:rPr>
          <w:rFonts w:ascii="Arial" w:hAnsi="Arial" w:cs="Arial"/>
          <w:color w:val="auto"/>
          <w:sz w:val="22"/>
          <w:szCs w:val="22"/>
        </w:rPr>
        <w:t>Osobą uprawnioną do bieżącej kontroli jakości, nadzoru i kompletności świadczonych usług przy realizacji niniejszej umowy ze strony Zamawiającego jest: Kierownik Oddziału Administracyjnego Sądu Rejonowego w Wieliczce, lub inne osoby, o których Zamawiający powiadomi Wykonawcę pisemnie.</w:t>
      </w:r>
    </w:p>
    <w:p w14:paraId="41A10061" w14:textId="77777777" w:rsidR="00B64291" w:rsidRPr="00223FAD" w:rsidRDefault="00D732EE">
      <w:pPr>
        <w:pStyle w:val="Standard"/>
        <w:numPr>
          <w:ilvl w:val="0"/>
          <w:numId w:val="25"/>
        </w:numPr>
        <w:jc w:val="both"/>
        <w:rPr>
          <w:rFonts w:ascii="Arial" w:hAnsi="Arial" w:cs="Arial"/>
          <w:color w:val="auto"/>
          <w:sz w:val="22"/>
          <w:szCs w:val="22"/>
        </w:rPr>
      </w:pPr>
      <w:r w:rsidRPr="00223FAD">
        <w:rPr>
          <w:rFonts w:ascii="Arial" w:hAnsi="Arial" w:cs="Arial"/>
          <w:color w:val="auto"/>
          <w:sz w:val="22"/>
          <w:szCs w:val="22"/>
        </w:rPr>
        <w:t>Osobą uprawnioną do reprezentacji Wykonawcy przy realizacji niniejszej umowy, tzw. Koordynatorem jest ………………………….. (tel. ……………………, e-</w:t>
      </w:r>
      <w:r w:rsidRPr="00223FAD">
        <w:rPr>
          <w:rFonts w:ascii="Arial" w:hAnsi="Arial" w:cs="Arial"/>
          <w:color w:val="auto"/>
          <w:sz w:val="22"/>
          <w:szCs w:val="22"/>
        </w:rPr>
        <w:lastRenderedPageBreak/>
        <w:t>mail:………………………..) lub inna osoba, o której Wykonawca powiadomi pisemnie Zamawiającego.</w:t>
      </w:r>
    </w:p>
    <w:p w14:paraId="5898634D" w14:textId="77777777" w:rsidR="00B64291" w:rsidRPr="00223FAD" w:rsidRDefault="00D732EE">
      <w:pPr>
        <w:pStyle w:val="Standard"/>
        <w:widowControl/>
        <w:numPr>
          <w:ilvl w:val="0"/>
          <w:numId w:val="25"/>
        </w:numPr>
        <w:suppressAutoHyphens w:val="0"/>
        <w:spacing w:before="100" w:after="100"/>
        <w:jc w:val="both"/>
        <w:rPr>
          <w:rFonts w:ascii="Arial" w:hAnsi="Arial" w:cs="Arial"/>
          <w:color w:val="auto"/>
          <w:sz w:val="22"/>
          <w:szCs w:val="22"/>
        </w:rPr>
      </w:pPr>
      <w:r w:rsidRPr="00223FAD">
        <w:rPr>
          <w:rFonts w:ascii="Arial" w:hAnsi="Arial" w:cs="Arial"/>
          <w:color w:val="auto"/>
          <w:sz w:val="22"/>
          <w:szCs w:val="22"/>
        </w:rPr>
        <w:t xml:space="preserve">Zadaniem Koordynatora ze strony Wykonawcy będzie ścisła współpraca z Zamawiającym oraz koordynowanie i nadzorowanie prac związanych z realizacją usługi relokacji dokumentacji sądowej, wyposażenia oraz sprzętu informatycznego i biurowego pomiędzy wskazanymi lokalizacjami Zamawiającego. </w:t>
      </w:r>
    </w:p>
    <w:p w14:paraId="6926678C" w14:textId="77777777" w:rsidR="00B64291" w:rsidRPr="00223FAD" w:rsidRDefault="00D732EE">
      <w:pPr>
        <w:pStyle w:val="Standard"/>
        <w:widowControl/>
        <w:suppressAutoHyphens w:val="0"/>
        <w:spacing w:before="100" w:after="100"/>
        <w:rPr>
          <w:rFonts w:ascii="Arial" w:eastAsia="Arial" w:hAnsi="Arial" w:cs="Arial"/>
          <w:color w:val="auto"/>
          <w:sz w:val="22"/>
          <w:szCs w:val="22"/>
        </w:rPr>
      </w:pPr>
      <w:r w:rsidRPr="00223FAD">
        <w:rPr>
          <w:rFonts w:ascii="Arial" w:hAnsi="Arial" w:cs="Arial"/>
          <w:color w:val="auto"/>
          <w:sz w:val="22"/>
          <w:szCs w:val="22"/>
        </w:rPr>
        <w:t>Koordynator będzie odpowiedzialny w szczególności za:</w:t>
      </w:r>
    </w:p>
    <w:p w14:paraId="015F5941" w14:textId="77777777" w:rsidR="00B64291" w:rsidRPr="00223FAD" w:rsidRDefault="00D732EE">
      <w:pPr>
        <w:pStyle w:val="Standard"/>
        <w:widowControl/>
        <w:numPr>
          <w:ilvl w:val="0"/>
          <w:numId w:val="27"/>
        </w:numPr>
        <w:suppressAutoHyphens w:val="0"/>
        <w:spacing w:before="100" w:after="100"/>
        <w:rPr>
          <w:rFonts w:ascii="Arial" w:hAnsi="Arial" w:cs="Arial"/>
          <w:color w:val="auto"/>
          <w:sz w:val="22"/>
          <w:szCs w:val="22"/>
        </w:rPr>
      </w:pPr>
      <w:r w:rsidRPr="00223FAD">
        <w:rPr>
          <w:rFonts w:ascii="Arial" w:hAnsi="Arial" w:cs="Arial"/>
          <w:color w:val="auto"/>
          <w:kern w:val="0"/>
          <w:sz w:val="22"/>
          <w:szCs w:val="22"/>
        </w:rPr>
        <w:t>organizację i nadzór nad zespołem realizującym relokację;</w:t>
      </w:r>
    </w:p>
    <w:p w14:paraId="41EFBB99" w14:textId="77777777" w:rsidR="00B64291" w:rsidRPr="00223FAD" w:rsidRDefault="00D732EE">
      <w:pPr>
        <w:pStyle w:val="Standard"/>
        <w:widowControl/>
        <w:numPr>
          <w:ilvl w:val="0"/>
          <w:numId w:val="27"/>
        </w:numPr>
        <w:suppressAutoHyphens w:val="0"/>
        <w:spacing w:before="100" w:after="100"/>
        <w:rPr>
          <w:rFonts w:ascii="Arial" w:hAnsi="Arial" w:cs="Arial"/>
          <w:color w:val="auto"/>
          <w:sz w:val="22"/>
          <w:szCs w:val="22"/>
        </w:rPr>
      </w:pPr>
      <w:r w:rsidRPr="00223FAD">
        <w:rPr>
          <w:rFonts w:ascii="Arial" w:hAnsi="Arial" w:cs="Arial"/>
          <w:color w:val="auto"/>
          <w:kern w:val="0"/>
          <w:sz w:val="22"/>
          <w:szCs w:val="22"/>
        </w:rPr>
        <w:t>bieżącą współpracę z przedstawicielem Zamawiającego w zakresie harmonogramu i sposobu realizacji prac;</w:t>
      </w:r>
    </w:p>
    <w:p w14:paraId="24FCC423" w14:textId="77777777" w:rsidR="00B64291" w:rsidRPr="00223FAD" w:rsidRDefault="00D732EE">
      <w:pPr>
        <w:pStyle w:val="Standard"/>
        <w:widowControl/>
        <w:numPr>
          <w:ilvl w:val="0"/>
          <w:numId w:val="27"/>
        </w:numPr>
        <w:suppressAutoHyphens w:val="0"/>
        <w:spacing w:before="100" w:after="100"/>
        <w:rPr>
          <w:rFonts w:ascii="Arial" w:hAnsi="Arial" w:cs="Arial"/>
          <w:color w:val="auto"/>
          <w:sz w:val="22"/>
          <w:szCs w:val="22"/>
        </w:rPr>
      </w:pPr>
      <w:r w:rsidRPr="00223FAD">
        <w:rPr>
          <w:rFonts w:ascii="Arial" w:hAnsi="Arial" w:cs="Arial"/>
          <w:color w:val="auto"/>
          <w:kern w:val="0"/>
          <w:sz w:val="22"/>
          <w:szCs w:val="22"/>
        </w:rPr>
        <w:t>nadzorowanie prawidłowego demontażu, pakowania, zabezpieczenia, transportu oraz ponownego ustawienia relokowanych składników majątku;</w:t>
      </w:r>
    </w:p>
    <w:p w14:paraId="0FFD32B5" w14:textId="77777777" w:rsidR="00B64291" w:rsidRPr="00223FAD" w:rsidRDefault="00D732EE">
      <w:pPr>
        <w:pStyle w:val="Standard"/>
        <w:widowControl/>
        <w:numPr>
          <w:ilvl w:val="0"/>
          <w:numId w:val="27"/>
        </w:numPr>
        <w:suppressAutoHyphens w:val="0"/>
        <w:spacing w:before="100" w:after="100"/>
        <w:rPr>
          <w:rFonts w:ascii="Arial" w:hAnsi="Arial" w:cs="Arial"/>
          <w:color w:val="auto"/>
          <w:sz w:val="22"/>
          <w:szCs w:val="22"/>
        </w:rPr>
      </w:pPr>
      <w:r w:rsidRPr="00223FAD">
        <w:rPr>
          <w:rFonts w:ascii="Arial" w:hAnsi="Arial" w:cs="Arial"/>
          <w:color w:val="auto"/>
          <w:kern w:val="0"/>
          <w:sz w:val="22"/>
          <w:szCs w:val="22"/>
        </w:rPr>
        <w:t>zapewnienie należytej ochrony i poufności relokowanej dokumentacji oraz bezpieczeństwa transportowanego sprzętu;</w:t>
      </w:r>
    </w:p>
    <w:p w14:paraId="7F8F01DF" w14:textId="77777777" w:rsidR="00B64291" w:rsidRPr="00223FAD" w:rsidRDefault="00D732EE">
      <w:pPr>
        <w:pStyle w:val="Standard"/>
        <w:widowControl/>
        <w:numPr>
          <w:ilvl w:val="0"/>
          <w:numId w:val="27"/>
        </w:numPr>
        <w:suppressAutoHyphens w:val="0"/>
        <w:spacing w:before="100" w:after="100"/>
        <w:rPr>
          <w:rFonts w:ascii="Arial" w:hAnsi="Arial" w:cs="Arial"/>
          <w:color w:val="auto"/>
          <w:sz w:val="22"/>
          <w:szCs w:val="22"/>
        </w:rPr>
      </w:pPr>
      <w:r w:rsidRPr="00223FAD">
        <w:rPr>
          <w:rFonts w:ascii="Arial" w:hAnsi="Arial" w:cs="Arial"/>
          <w:color w:val="auto"/>
          <w:kern w:val="0"/>
          <w:sz w:val="22"/>
          <w:szCs w:val="22"/>
        </w:rPr>
        <w:t>kontrolę zgodności realizowanych prac z wytycznymi Zamawiającego oraz postanowieniami umowy;</w:t>
      </w:r>
    </w:p>
    <w:p w14:paraId="2C47CA17" w14:textId="77777777" w:rsidR="00B64291" w:rsidRPr="00223FAD" w:rsidRDefault="00D732EE">
      <w:pPr>
        <w:pStyle w:val="Standard"/>
        <w:widowControl/>
        <w:numPr>
          <w:ilvl w:val="0"/>
          <w:numId w:val="27"/>
        </w:numPr>
        <w:suppressAutoHyphens w:val="0"/>
        <w:spacing w:before="100" w:after="100"/>
        <w:rPr>
          <w:rFonts w:ascii="Arial" w:hAnsi="Arial" w:cs="Arial"/>
          <w:color w:val="auto"/>
          <w:sz w:val="22"/>
          <w:szCs w:val="22"/>
        </w:rPr>
      </w:pPr>
      <w:r w:rsidRPr="00223FAD">
        <w:rPr>
          <w:rFonts w:ascii="Arial" w:hAnsi="Arial" w:cs="Arial"/>
          <w:color w:val="auto"/>
          <w:kern w:val="0"/>
          <w:sz w:val="22"/>
          <w:szCs w:val="22"/>
        </w:rPr>
        <w:t>niezwłoczne informowanie Zamawiającego o wszelkich okolicznościach mogących mieć wpływ na terminową i prawidłową realizację usługi.</w:t>
      </w:r>
    </w:p>
    <w:p w14:paraId="5920946B" w14:textId="77777777" w:rsidR="00B64291" w:rsidRPr="00223FAD" w:rsidRDefault="00B64291">
      <w:pPr>
        <w:pStyle w:val="Standard"/>
        <w:widowControl/>
        <w:rPr>
          <w:rFonts w:ascii="Arial" w:eastAsia="Arial" w:hAnsi="Arial" w:cs="Arial"/>
          <w:b/>
          <w:bCs/>
          <w:color w:val="auto"/>
          <w:sz w:val="22"/>
          <w:szCs w:val="22"/>
        </w:rPr>
      </w:pPr>
    </w:p>
    <w:p w14:paraId="51EAB253"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 5</w:t>
      </w:r>
    </w:p>
    <w:p w14:paraId="33C7F1BF"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ZOBOWIĄZANIA ZAMAWIAJĄCEGO</w:t>
      </w:r>
    </w:p>
    <w:p w14:paraId="1891ECD4" w14:textId="77777777" w:rsidR="00B64291" w:rsidRPr="00223FAD" w:rsidRDefault="00D732EE">
      <w:pPr>
        <w:pStyle w:val="Standard"/>
        <w:widowControl/>
        <w:numPr>
          <w:ilvl w:val="0"/>
          <w:numId w:val="29"/>
        </w:numPr>
        <w:suppressAutoHyphens w:val="0"/>
        <w:spacing w:before="100" w:after="100"/>
        <w:jc w:val="both"/>
        <w:rPr>
          <w:rFonts w:ascii="Arial" w:hAnsi="Arial" w:cs="Arial"/>
          <w:color w:val="auto"/>
          <w:sz w:val="22"/>
          <w:szCs w:val="22"/>
        </w:rPr>
      </w:pPr>
      <w:r w:rsidRPr="00223FAD">
        <w:rPr>
          <w:rFonts w:ascii="Arial" w:hAnsi="Arial" w:cs="Arial"/>
          <w:color w:val="auto"/>
          <w:sz w:val="22"/>
          <w:szCs w:val="22"/>
        </w:rPr>
        <w:t>Zamawiający zobowiązuje się do współpracy z Wykonawcą w zakresie niezbędnym do prawidłowej realizacji przedmiotu umowy, w szczególności do wskazania pomieszczeń oraz składników majątku przeznaczonych do relokacji oraz wyznaczenia osoby odpowiedzialnej za kontakt z Koordynatorem Wykonawcy.</w:t>
      </w:r>
    </w:p>
    <w:p w14:paraId="31373C96" w14:textId="77777777" w:rsidR="00B64291" w:rsidRPr="00223FAD" w:rsidRDefault="00D732EE">
      <w:pPr>
        <w:pStyle w:val="Standard"/>
        <w:widowControl/>
        <w:numPr>
          <w:ilvl w:val="0"/>
          <w:numId w:val="29"/>
        </w:numPr>
        <w:suppressAutoHyphens w:val="0"/>
        <w:spacing w:before="100" w:after="100"/>
        <w:jc w:val="both"/>
        <w:rPr>
          <w:rFonts w:ascii="Arial" w:hAnsi="Arial" w:cs="Arial"/>
          <w:color w:val="auto"/>
          <w:sz w:val="22"/>
          <w:szCs w:val="22"/>
        </w:rPr>
      </w:pPr>
      <w:r w:rsidRPr="00223FAD">
        <w:rPr>
          <w:rFonts w:ascii="Arial" w:hAnsi="Arial" w:cs="Arial"/>
          <w:color w:val="auto"/>
          <w:sz w:val="22"/>
          <w:szCs w:val="22"/>
        </w:rPr>
        <w:t>Zamawiający zastrzega sobie prawo do kontroli prawidłowości realizacji przedmiotu umowy przez Wykonawcę na każdym etapie realizacji usługi relokacji. Kontrola może być przeprowadzana przez upoważnionych przedstawicieli Zamawiającego w czasie wykonywania prac relokacyjnych.</w:t>
      </w:r>
    </w:p>
    <w:p w14:paraId="2F1C097B" w14:textId="77777777" w:rsidR="00B64291" w:rsidRPr="00223FAD" w:rsidRDefault="00D732EE">
      <w:pPr>
        <w:pStyle w:val="Standard"/>
        <w:widowControl/>
        <w:numPr>
          <w:ilvl w:val="0"/>
          <w:numId w:val="29"/>
        </w:numPr>
        <w:suppressAutoHyphens w:val="0"/>
        <w:spacing w:before="100" w:after="100"/>
        <w:jc w:val="both"/>
        <w:rPr>
          <w:rFonts w:ascii="Arial" w:hAnsi="Arial" w:cs="Arial"/>
          <w:color w:val="auto"/>
          <w:sz w:val="22"/>
          <w:szCs w:val="22"/>
        </w:rPr>
      </w:pPr>
      <w:r w:rsidRPr="00223FAD">
        <w:rPr>
          <w:rFonts w:ascii="Arial" w:hAnsi="Arial" w:cs="Arial"/>
          <w:color w:val="auto"/>
          <w:sz w:val="22"/>
          <w:szCs w:val="22"/>
        </w:rPr>
        <w:t>Zamawiający zobowiązuje się do zapewnienia Wykonawcy dostępu do pomieszczeń oraz infrastruktury niezbędnej do wykonania usługi, w zakresie uzgodnionym z Wykonawcą.</w:t>
      </w:r>
    </w:p>
    <w:p w14:paraId="61A475FE"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 6</w:t>
      </w:r>
    </w:p>
    <w:p w14:paraId="7D4F87F5"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ZOBOWIĄZANIA WYKONAWCY</w:t>
      </w:r>
    </w:p>
    <w:p w14:paraId="6F1FB76A" w14:textId="77777777" w:rsidR="00B64291" w:rsidRPr="00223FAD" w:rsidRDefault="00B64291">
      <w:pPr>
        <w:pStyle w:val="Standard"/>
        <w:widowControl/>
        <w:jc w:val="center"/>
        <w:rPr>
          <w:rFonts w:ascii="Arial" w:eastAsia="Arial" w:hAnsi="Arial" w:cs="Arial"/>
          <w:color w:val="auto"/>
          <w:sz w:val="22"/>
          <w:szCs w:val="22"/>
        </w:rPr>
      </w:pPr>
    </w:p>
    <w:p w14:paraId="2ECC4FA0" w14:textId="77777777" w:rsidR="00B64291" w:rsidRPr="00223FAD" w:rsidRDefault="00D732EE">
      <w:pPr>
        <w:pStyle w:val="Standard"/>
        <w:widowControl/>
        <w:numPr>
          <w:ilvl w:val="0"/>
          <w:numId w:val="31"/>
        </w:numPr>
        <w:suppressAutoHyphens w:val="0"/>
        <w:spacing w:before="100" w:after="100"/>
        <w:jc w:val="both"/>
        <w:rPr>
          <w:rFonts w:ascii="Arial" w:hAnsi="Arial" w:cs="Arial"/>
          <w:color w:val="auto"/>
          <w:sz w:val="22"/>
          <w:szCs w:val="22"/>
        </w:rPr>
      </w:pPr>
      <w:r w:rsidRPr="00223FAD">
        <w:rPr>
          <w:rFonts w:ascii="Arial" w:hAnsi="Arial" w:cs="Arial"/>
          <w:color w:val="auto"/>
          <w:sz w:val="22"/>
          <w:szCs w:val="22"/>
        </w:rPr>
        <w:t>Wykonawca zobowiązuje się do realizacji przedmiotu umowy przy pomocy osób posiadających odpowiednie kwalifikacje, doświadczenie oraz stan zdrowia umożliwiający wykonywanie prac związanych z relokacją dokumentacji, wyposażenia oraz sprzętu informatycznego i biurowego.</w:t>
      </w:r>
    </w:p>
    <w:p w14:paraId="6F17792D" w14:textId="77777777" w:rsidR="00B64291" w:rsidRPr="00223FAD" w:rsidRDefault="00D732EE">
      <w:pPr>
        <w:pStyle w:val="Standard"/>
        <w:widowControl/>
        <w:numPr>
          <w:ilvl w:val="0"/>
          <w:numId w:val="31"/>
        </w:numPr>
        <w:suppressAutoHyphens w:val="0"/>
        <w:spacing w:before="100" w:after="100"/>
        <w:jc w:val="both"/>
        <w:rPr>
          <w:rFonts w:ascii="Arial" w:hAnsi="Arial" w:cs="Arial"/>
          <w:color w:val="auto"/>
          <w:sz w:val="22"/>
          <w:szCs w:val="22"/>
        </w:rPr>
      </w:pPr>
      <w:r w:rsidRPr="00223FAD">
        <w:rPr>
          <w:rFonts w:ascii="Arial" w:hAnsi="Arial" w:cs="Arial"/>
          <w:color w:val="auto"/>
          <w:sz w:val="22"/>
          <w:szCs w:val="22"/>
        </w:rPr>
        <w:t>Wykonawca zapewni, aby osoby realizujące przedmiot umowy były przeszkolone w zakresie:</w:t>
      </w:r>
    </w:p>
    <w:p w14:paraId="72909B32" w14:textId="77777777" w:rsidR="00B64291" w:rsidRPr="00223FAD" w:rsidRDefault="00D732EE">
      <w:pPr>
        <w:pStyle w:val="Standard"/>
        <w:widowControl/>
        <w:numPr>
          <w:ilvl w:val="0"/>
          <w:numId w:val="33"/>
        </w:numPr>
        <w:suppressAutoHyphens w:val="0"/>
        <w:spacing w:before="100" w:after="100"/>
        <w:rPr>
          <w:rFonts w:ascii="Arial" w:hAnsi="Arial" w:cs="Arial"/>
          <w:color w:val="auto"/>
          <w:sz w:val="22"/>
          <w:szCs w:val="22"/>
        </w:rPr>
      </w:pPr>
      <w:r w:rsidRPr="00223FAD">
        <w:rPr>
          <w:rFonts w:ascii="Arial" w:hAnsi="Arial" w:cs="Arial"/>
          <w:color w:val="auto"/>
          <w:kern w:val="0"/>
          <w:sz w:val="22"/>
          <w:szCs w:val="22"/>
        </w:rPr>
        <w:t>zasad bezpiecznego transportu i przenoszenia mienia,</w:t>
      </w:r>
    </w:p>
    <w:p w14:paraId="309EC414" w14:textId="77777777" w:rsidR="00B64291" w:rsidRPr="00223FAD" w:rsidRDefault="00D732EE">
      <w:pPr>
        <w:pStyle w:val="Standard"/>
        <w:widowControl/>
        <w:numPr>
          <w:ilvl w:val="0"/>
          <w:numId w:val="33"/>
        </w:numPr>
        <w:suppressAutoHyphens w:val="0"/>
        <w:spacing w:before="100" w:after="100"/>
        <w:rPr>
          <w:rFonts w:ascii="Arial" w:hAnsi="Arial" w:cs="Arial"/>
          <w:color w:val="auto"/>
          <w:sz w:val="22"/>
          <w:szCs w:val="22"/>
        </w:rPr>
      </w:pPr>
      <w:r w:rsidRPr="00223FAD">
        <w:rPr>
          <w:rFonts w:ascii="Arial" w:hAnsi="Arial" w:cs="Arial"/>
          <w:color w:val="auto"/>
          <w:kern w:val="0"/>
          <w:sz w:val="22"/>
          <w:szCs w:val="22"/>
        </w:rPr>
        <w:t>właściwego pakowania i zabezpieczania dokumentacji oraz sprzętu informatycznego,</w:t>
      </w:r>
    </w:p>
    <w:p w14:paraId="55D4F0EE" w14:textId="77777777" w:rsidR="00B64291" w:rsidRPr="00223FAD" w:rsidRDefault="00D732EE">
      <w:pPr>
        <w:pStyle w:val="Standard"/>
        <w:widowControl/>
        <w:numPr>
          <w:ilvl w:val="0"/>
          <w:numId w:val="33"/>
        </w:numPr>
        <w:suppressAutoHyphens w:val="0"/>
        <w:spacing w:before="100" w:after="100"/>
        <w:rPr>
          <w:rFonts w:ascii="Arial" w:hAnsi="Arial" w:cs="Arial"/>
          <w:color w:val="auto"/>
          <w:sz w:val="22"/>
          <w:szCs w:val="22"/>
        </w:rPr>
      </w:pPr>
      <w:r w:rsidRPr="00223FAD">
        <w:rPr>
          <w:rFonts w:ascii="Arial" w:hAnsi="Arial" w:cs="Arial"/>
          <w:color w:val="auto"/>
          <w:kern w:val="0"/>
          <w:sz w:val="22"/>
          <w:szCs w:val="22"/>
        </w:rPr>
        <w:t>ochrony informacji oraz zachowania poufności danych zawartych w relokowanej dokumentacji.</w:t>
      </w:r>
    </w:p>
    <w:p w14:paraId="652BC71B" w14:textId="22711C98" w:rsidR="00B64291" w:rsidRPr="00223FAD" w:rsidRDefault="00D732EE">
      <w:pPr>
        <w:pStyle w:val="Standard"/>
        <w:widowControl/>
        <w:numPr>
          <w:ilvl w:val="0"/>
          <w:numId w:val="34"/>
        </w:numPr>
        <w:suppressAutoHyphens w:val="0"/>
        <w:spacing w:before="100" w:after="100"/>
        <w:jc w:val="both"/>
        <w:rPr>
          <w:rFonts w:ascii="Arial" w:hAnsi="Arial" w:cs="Arial"/>
          <w:color w:val="auto"/>
          <w:sz w:val="22"/>
          <w:szCs w:val="22"/>
        </w:rPr>
      </w:pPr>
      <w:r w:rsidRPr="00223FAD">
        <w:rPr>
          <w:rFonts w:ascii="Arial" w:hAnsi="Arial" w:cs="Arial"/>
          <w:color w:val="auto"/>
          <w:sz w:val="22"/>
          <w:szCs w:val="22"/>
        </w:rPr>
        <w:lastRenderedPageBreak/>
        <w:t>Wykonawca zobowiązuje się do zapewnienia, aby osoby wykonujące czynności związane z realizacją zamówienia były zatrudnione na podstawie umowy o pracę w rozumieniu art. 22 §1 Kodeksu pracy – jeżeli wykonywane czynności spełniają przesłanki określone w przepisach ustawy Prawo zamówień publicznych.</w:t>
      </w:r>
      <w:r w:rsidR="00F34E81" w:rsidRPr="00223FAD">
        <w:rPr>
          <w:rFonts w:ascii="Arial" w:hAnsi="Arial" w:cs="Arial"/>
          <w:color w:val="auto"/>
          <w:sz w:val="22"/>
          <w:szCs w:val="22"/>
        </w:rPr>
        <w:t xml:space="preserve"> Powyższy obowiązek dotyczy również przypadku, gdy Wykonawca powierza wykonanie części zamówienia podwykonawcy.</w:t>
      </w:r>
    </w:p>
    <w:p w14:paraId="5B823F2F" w14:textId="77777777" w:rsidR="00B64291" w:rsidRPr="00223FAD" w:rsidRDefault="00D732EE">
      <w:pPr>
        <w:pStyle w:val="Standard"/>
        <w:widowControl/>
        <w:numPr>
          <w:ilvl w:val="0"/>
          <w:numId w:val="31"/>
        </w:numPr>
        <w:suppressAutoHyphens w:val="0"/>
        <w:spacing w:before="100" w:after="100"/>
        <w:jc w:val="both"/>
        <w:rPr>
          <w:rFonts w:ascii="Arial" w:hAnsi="Arial" w:cs="Arial"/>
          <w:color w:val="auto"/>
          <w:sz w:val="22"/>
          <w:szCs w:val="22"/>
        </w:rPr>
      </w:pPr>
      <w:r w:rsidRPr="00223FAD">
        <w:rPr>
          <w:rFonts w:ascii="Arial" w:hAnsi="Arial" w:cs="Arial"/>
          <w:color w:val="auto"/>
          <w:sz w:val="22"/>
          <w:szCs w:val="22"/>
        </w:rPr>
        <w:t>Zamawiający zastrzega sobie prawo do weryfikacji formy zatrudnienia osób realizujących przedmiot zamówienia poprzez żądanie dokumentów potwierdzających zatrudnienie na podstawie umowy o pracę, w szczególności:</w:t>
      </w:r>
    </w:p>
    <w:p w14:paraId="2EBEC8E4" w14:textId="77777777" w:rsidR="00B64291" w:rsidRPr="00223FAD" w:rsidRDefault="00D732EE" w:rsidP="00551288">
      <w:pPr>
        <w:pStyle w:val="Standard"/>
        <w:widowControl/>
        <w:numPr>
          <w:ilvl w:val="0"/>
          <w:numId w:val="87"/>
        </w:numPr>
        <w:suppressAutoHyphens w:val="0"/>
        <w:spacing w:before="100" w:after="100"/>
        <w:rPr>
          <w:rFonts w:ascii="Arial" w:hAnsi="Arial" w:cs="Arial"/>
          <w:color w:val="auto"/>
          <w:sz w:val="22"/>
          <w:szCs w:val="22"/>
        </w:rPr>
      </w:pPr>
      <w:r w:rsidRPr="00223FAD">
        <w:rPr>
          <w:rFonts w:ascii="Arial" w:hAnsi="Arial" w:cs="Arial"/>
          <w:color w:val="auto"/>
          <w:kern w:val="0"/>
          <w:sz w:val="22"/>
          <w:szCs w:val="22"/>
          <w:u w:color="FF0000"/>
        </w:rPr>
        <w:t>oświadczenia Wykonawcy o zatrudnieniu pracowników na podstawie umowy o pracę,</w:t>
      </w:r>
    </w:p>
    <w:p w14:paraId="682D8BFF" w14:textId="77777777" w:rsidR="00B64291" w:rsidRPr="00223FAD" w:rsidRDefault="00D732EE">
      <w:pPr>
        <w:pStyle w:val="Standard"/>
        <w:widowControl/>
        <w:numPr>
          <w:ilvl w:val="0"/>
          <w:numId w:val="33"/>
        </w:numPr>
        <w:suppressAutoHyphens w:val="0"/>
        <w:spacing w:before="100" w:after="100"/>
        <w:rPr>
          <w:rFonts w:ascii="Arial" w:hAnsi="Arial" w:cs="Arial"/>
          <w:color w:val="auto"/>
          <w:sz w:val="22"/>
          <w:szCs w:val="22"/>
        </w:rPr>
      </w:pPr>
      <w:r w:rsidRPr="00223FAD">
        <w:rPr>
          <w:rFonts w:ascii="Arial" w:hAnsi="Arial" w:cs="Arial"/>
          <w:color w:val="auto"/>
          <w:kern w:val="0"/>
          <w:sz w:val="22"/>
          <w:szCs w:val="22"/>
          <w:u w:color="FF0000"/>
        </w:rPr>
        <w:t>zanonimizowanych kopii umów o pracę,</w:t>
      </w:r>
    </w:p>
    <w:p w14:paraId="3660A62E" w14:textId="77777777" w:rsidR="00B64291" w:rsidRPr="00223FAD" w:rsidRDefault="00D732EE">
      <w:pPr>
        <w:pStyle w:val="Standard"/>
        <w:widowControl/>
        <w:numPr>
          <w:ilvl w:val="0"/>
          <w:numId w:val="33"/>
        </w:numPr>
        <w:suppressAutoHyphens w:val="0"/>
        <w:spacing w:before="100" w:after="100"/>
        <w:rPr>
          <w:rFonts w:ascii="Arial" w:hAnsi="Arial" w:cs="Arial"/>
          <w:color w:val="auto"/>
          <w:sz w:val="22"/>
          <w:szCs w:val="22"/>
        </w:rPr>
      </w:pPr>
      <w:r w:rsidRPr="00223FAD">
        <w:rPr>
          <w:rFonts w:ascii="Arial" w:hAnsi="Arial" w:cs="Arial"/>
          <w:color w:val="auto"/>
          <w:kern w:val="0"/>
          <w:sz w:val="22"/>
          <w:szCs w:val="22"/>
          <w:u w:color="FF0000"/>
        </w:rPr>
        <w:t>zaświadczeń z ZUS potwierdzających opłacanie składek na ubezpieczenia społeczne.</w:t>
      </w:r>
    </w:p>
    <w:p w14:paraId="34D405CF" w14:textId="77777777" w:rsidR="00B64291" w:rsidRPr="00223FAD" w:rsidRDefault="00D732EE">
      <w:pPr>
        <w:pStyle w:val="Standard"/>
        <w:widowControl/>
        <w:numPr>
          <w:ilvl w:val="0"/>
          <w:numId w:val="36"/>
        </w:numPr>
        <w:suppressAutoHyphens w:val="0"/>
        <w:jc w:val="both"/>
        <w:rPr>
          <w:rFonts w:ascii="Arial" w:hAnsi="Arial" w:cs="Arial"/>
          <w:color w:val="auto"/>
          <w:sz w:val="22"/>
          <w:szCs w:val="22"/>
        </w:rPr>
      </w:pPr>
      <w:r w:rsidRPr="00223FAD">
        <w:rPr>
          <w:rFonts w:ascii="Arial" w:hAnsi="Arial" w:cs="Arial"/>
          <w:color w:val="auto"/>
          <w:sz w:val="22"/>
          <w:szCs w:val="22"/>
        </w:rPr>
        <w:t>Wykonawca zobowiązuje się do wyznaczenia Koordynatora odpowiedzialnego za organizację i nadzór nad realizacją usługi relokacji oraz bieżący kontakt z przedstawicielem Zamawiającego.</w:t>
      </w:r>
    </w:p>
    <w:p w14:paraId="44EF9A89" w14:textId="77777777" w:rsidR="00B64291" w:rsidRPr="00223FAD" w:rsidRDefault="00D732EE">
      <w:pPr>
        <w:pStyle w:val="Standard"/>
        <w:widowControl/>
        <w:numPr>
          <w:ilvl w:val="0"/>
          <w:numId w:val="31"/>
        </w:numPr>
        <w:suppressAutoHyphens w:val="0"/>
        <w:jc w:val="both"/>
        <w:rPr>
          <w:rFonts w:ascii="Arial" w:hAnsi="Arial" w:cs="Arial"/>
          <w:color w:val="auto"/>
          <w:sz w:val="22"/>
          <w:szCs w:val="22"/>
        </w:rPr>
      </w:pPr>
      <w:r w:rsidRPr="00223FAD">
        <w:rPr>
          <w:rFonts w:ascii="Arial" w:hAnsi="Arial" w:cs="Arial"/>
          <w:color w:val="auto"/>
          <w:sz w:val="22"/>
          <w:szCs w:val="22"/>
        </w:rPr>
        <w:t>Zamawiający zastrzega sobie prawo żądania wymiany osoby realizującej przedmiot umowy w przypadku niewłaściwego wykonywania przez nią obowiązków, w terminie wskazanym przez Zamawiającego.</w:t>
      </w:r>
    </w:p>
    <w:p w14:paraId="3708466C" w14:textId="77777777" w:rsidR="00B64291" w:rsidRPr="00223FAD" w:rsidRDefault="00D732EE">
      <w:pPr>
        <w:pStyle w:val="Standard"/>
        <w:widowControl/>
        <w:numPr>
          <w:ilvl w:val="0"/>
          <w:numId w:val="31"/>
        </w:numPr>
        <w:suppressAutoHyphens w:val="0"/>
        <w:jc w:val="both"/>
        <w:rPr>
          <w:rFonts w:ascii="Arial" w:hAnsi="Arial" w:cs="Arial"/>
          <w:color w:val="auto"/>
          <w:sz w:val="22"/>
          <w:szCs w:val="22"/>
        </w:rPr>
      </w:pPr>
      <w:r w:rsidRPr="00223FAD">
        <w:rPr>
          <w:rFonts w:ascii="Arial" w:hAnsi="Arial" w:cs="Arial"/>
          <w:color w:val="auto"/>
          <w:sz w:val="22"/>
          <w:szCs w:val="22"/>
        </w:rPr>
        <w:t>Wykonawca zobowiązuje się zapewnić, aby osoby realizujące przedmiot umowy nie znajdowały się pod wpływem alkoholu ani środków odurzających. W przypadku stwierdzenia takiej sytuacji Zamawiający ma prawo żądać natychmiastowego odsunięcia takiej osoby od wykonywania prac.</w:t>
      </w:r>
    </w:p>
    <w:p w14:paraId="5382701B" w14:textId="3BEB40F4" w:rsidR="00B64291" w:rsidRPr="00223FAD" w:rsidRDefault="00D732EE">
      <w:pPr>
        <w:pStyle w:val="Standard"/>
        <w:widowControl/>
        <w:numPr>
          <w:ilvl w:val="0"/>
          <w:numId w:val="31"/>
        </w:numPr>
        <w:suppressAutoHyphens w:val="0"/>
        <w:jc w:val="both"/>
        <w:rPr>
          <w:rFonts w:ascii="Arial" w:hAnsi="Arial" w:cs="Arial"/>
          <w:color w:val="auto"/>
          <w:sz w:val="22"/>
          <w:szCs w:val="22"/>
        </w:rPr>
      </w:pPr>
      <w:r w:rsidRPr="00223FAD">
        <w:rPr>
          <w:rFonts w:ascii="Arial" w:hAnsi="Arial" w:cs="Arial"/>
          <w:color w:val="auto"/>
          <w:sz w:val="22"/>
          <w:szCs w:val="22"/>
        </w:rPr>
        <w:t>Wykonawca zobowiązuje się do realizacji usługi zgodnie z postanowieniami niniejszej umowy oraz Opisem Przedmiotu Zamówienia stanowiącym załącznik do umowy.</w:t>
      </w:r>
    </w:p>
    <w:p w14:paraId="004B595C" w14:textId="41ACB82B" w:rsidR="007257B4" w:rsidRPr="00223FAD" w:rsidRDefault="007257B4" w:rsidP="00C40FA0">
      <w:pPr>
        <w:pStyle w:val="Standard"/>
        <w:widowControl/>
        <w:numPr>
          <w:ilvl w:val="0"/>
          <w:numId w:val="31"/>
        </w:numPr>
        <w:suppressAutoHyphens w:val="0"/>
        <w:jc w:val="both"/>
        <w:rPr>
          <w:rFonts w:ascii="Arial" w:hAnsi="Arial" w:cs="Arial"/>
          <w:color w:val="auto"/>
          <w:sz w:val="22"/>
          <w:szCs w:val="22"/>
        </w:rPr>
      </w:pPr>
      <w:r>
        <w:rPr>
          <w:rFonts w:ascii="Arial" w:hAnsi="Arial"/>
          <w:sz w:val="22"/>
          <w:szCs w:val="22"/>
        </w:rPr>
        <w:t>Wykonawca przed przestąpieniem</w:t>
      </w:r>
      <w:r>
        <w:rPr>
          <w:rFonts w:ascii="Arial" w:hAnsi="Arial"/>
          <w:sz w:val="22"/>
          <w:szCs w:val="22"/>
          <w:lang w:val="pt-PT"/>
        </w:rPr>
        <w:t xml:space="preserve"> do </w:t>
      </w:r>
      <w:r>
        <w:rPr>
          <w:rFonts w:ascii="Arial" w:hAnsi="Arial"/>
          <w:sz w:val="22"/>
          <w:szCs w:val="22"/>
        </w:rPr>
        <w:t xml:space="preserve">realizacji umowy zobowiązany jest do przełożenia listy (wykazu) pracowników realizujących umowę wraz z oświadczeniami </w:t>
      </w:r>
      <w:r w:rsidRPr="007257B4">
        <w:rPr>
          <w:rFonts w:ascii="Arial" w:hAnsi="Arial"/>
          <w:sz w:val="22"/>
          <w:szCs w:val="22"/>
        </w:rPr>
        <w:t xml:space="preserve">poszczególnych </w:t>
      </w:r>
      <w:r>
        <w:rPr>
          <w:rFonts w:ascii="Arial" w:hAnsi="Arial"/>
          <w:sz w:val="22"/>
          <w:szCs w:val="22"/>
        </w:rPr>
        <w:t>pracownik</w:t>
      </w:r>
      <w:r>
        <w:rPr>
          <w:rFonts w:ascii="Arial" w:hAnsi="Arial"/>
          <w:sz w:val="22"/>
          <w:szCs w:val="22"/>
          <w:lang w:val="es-ES_tradnl"/>
        </w:rPr>
        <w:t>ó</w:t>
      </w:r>
      <w:r>
        <w:rPr>
          <w:rFonts w:ascii="Arial" w:hAnsi="Arial"/>
          <w:sz w:val="22"/>
          <w:szCs w:val="22"/>
        </w:rPr>
        <w:t xml:space="preserve">w o zobowiązaniu do poufności zgodnie z wzorem stanowiącym Załącznik nr 3 do niniejszej Umowy.   </w:t>
      </w:r>
    </w:p>
    <w:p w14:paraId="4B279B7E" w14:textId="77777777" w:rsidR="00C40FA0" w:rsidRPr="00223FAD" w:rsidRDefault="00C40FA0" w:rsidP="00C40FA0">
      <w:pPr>
        <w:pStyle w:val="Standard"/>
        <w:widowControl/>
        <w:suppressAutoHyphens w:val="0"/>
        <w:ind w:left="284"/>
        <w:jc w:val="both"/>
        <w:rPr>
          <w:rFonts w:ascii="Arial" w:hAnsi="Arial" w:cs="Arial"/>
          <w:color w:val="auto"/>
          <w:sz w:val="22"/>
          <w:szCs w:val="22"/>
        </w:rPr>
      </w:pPr>
    </w:p>
    <w:p w14:paraId="4E13919A" w14:textId="77777777" w:rsidR="00B64291" w:rsidRPr="00223FAD" w:rsidRDefault="00B64291">
      <w:pPr>
        <w:pStyle w:val="Standard"/>
        <w:widowControl/>
        <w:suppressAutoHyphens w:val="0"/>
        <w:jc w:val="both"/>
        <w:rPr>
          <w:rFonts w:ascii="Arial" w:eastAsia="Arial" w:hAnsi="Arial" w:cs="Arial"/>
          <w:color w:val="auto"/>
          <w:sz w:val="22"/>
          <w:szCs w:val="22"/>
        </w:rPr>
      </w:pPr>
    </w:p>
    <w:p w14:paraId="5FC599F5"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 7</w:t>
      </w:r>
    </w:p>
    <w:p w14:paraId="3AB0441D"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ZASADA POUFNOŚCI</w:t>
      </w:r>
    </w:p>
    <w:p w14:paraId="1731ECE5" w14:textId="77777777" w:rsidR="00B64291" w:rsidRPr="00223FAD" w:rsidRDefault="00B64291">
      <w:pPr>
        <w:pStyle w:val="Standard"/>
        <w:widowControl/>
        <w:jc w:val="center"/>
        <w:rPr>
          <w:rFonts w:ascii="Arial" w:eastAsia="Arial" w:hAnsi="Arial" w:cs="Arial"/>
          <w:b/>
          <w:bCs/>
          <w:color w:val="auto"/>
          <w:sz w:val="22"/>
          <w:szCs w:val="22"/>
        </w:rPr>
      </w:pPr>
    </w:p>
    <w:p w14:paraId="7159D74B" w14:textId="77777777" w:rsidR="00B64291" w:rsidRPr="00223FAD" w:rsidRDefault="00D732EE">
      <w:pPr>
        <w:pStyle w:val="Standard"/>
        <w:numPr>
          <w:ilvl w:val="0"/>
          <w:numId w:val="38"/>
        </w:numPr>
        <w:jc w:val="both"/>
        <w:rPr>
          <w:rFonts w:ascii="Arial" w:hAnsi="Arial" w:cs="Arial"/>
          <w:color w:val="auto"/>
          <w:sz w:val="22"/>
          <w:szCs w:val="22"/>
        </w:rPr>
      </w:pPr>
      <w:r w:rsidRPr="00223FAD">
        <w:rPr>
          <w:rFonts w:ascii="Arial" w:hAnsi="Arial" w:cs="Arial"/>
          <w:color w:val="auto"/>
          <w:sz w:val="22"/>
          <w:szCs w:val="22"/>
        </w:rPr>
        <w:t>Wykonawca zobowiązuje się do zachowania w tajemnicy wszelkich informacji uzyskanych w związku z wykonywaniem niniejszej umowy.</w:t>
      </w:r>
    </w:p>
    <w:p w14:paraId="1EA54ABD" w14:textId="77777777" w:rsidR="00B64291" w:rsidRPr="00223FAD" w:rsidRDefault="00D732EE">
      <w:pPr>
        <w:pStyle w:val="Standard"/>
        <w:numPr>
          <w:ilvl w:val="0"/>
          <w:numId w:val="38"/>
        </w:numPr>
        <w:jc w:val="both"/>
        <w:rPr>
          <w:rFonts w:ascii="Arial" w:hAnsi="Arial" w:cs="Arial"/>
          <w:color w:val="auto"/>
          <w:sz w:val="22"/>
          <w:szCs w:val="22"/>
        </w:rPr>
      </w:pPr>
      <w:r w:rsidRPr="00223FAD">
        <w:rPr>
          <w:rFonts w:ascii="Arial" w:hAnsi="Arial" w:cs="Arial"/>
          <w:color w:val="auto"/>
          <w:sz w:val="22"/>
          <w:szCs w:val="22"/>
        </w:rPr>
        <w:t>Wykonawca zobowiązuje się zapewnić, aby osoby skierowane do realizacji przedmiotu umowy zostały zapoznane z zasadami bezpieczeństwa oraz ochrony informacji obowiązującymi u Zamawiającego.</w:t>
      </w:r>
    </w:p>
    <w:p w14:paraId="4630FD1E" w14:textId="77777777" w:rsidR="00B64291" w:rsidRPr="00223FAD" w:rsidRDefault="00D732EE">
      <w:pPr>
        <w:pStyle w:val="Standard"/>
        <w:numPr>
          <w:ilvl w:val="0"/>
          <w:numId w:val="38"/>
        </w:numPr>
        <w:jc w:val="both"/>
        <w:rPr>
          <w:rFonts w:ascii="Arial" w:hAnsi="Arial" w:cs="Arial"/>
          <w:color w:val="auto"/>
          <w:sz w:val="22"/>
          <w:szCs w:val="22"/>
        </w:rPr>
      </w:pPr>
      <w:r w:rsidRPr="00223FAD">
        <w:rPr>
          <w:rFonts w:ascii="Arial" w:hAnsi="Arial" w:cs="Arial"/>
          <w:color w:val="auto"/>
          <w:sz w:val="22"/>
          <w:szCs w:val="22"/>
        </w:rPr>
        <w:t>Wszelkie informacje dotyczące Zamawiającego, jego działalności oraz relokowanej dokumentacji, które nie są informacjami publicznymi, traktowane będą jako informacje poufne.</w:t>
      </w:r>
    </w:p>
    <w:p w14:paraId="606B342C" w14:textId="77777777" w:rsidR="00B64291" w:rsidRPr="00223FAD" w:rsidRDefault="00D732EE">
      <w:pPr>
        <w:pStyle w:val="Standard"/>
        <w:numPr>
          <w:ilvl w:val="0"/>
          <w:numId w:val="38"/>
        </w:numPr>
        <w:jc w:val="both"/>
        <w:rPr>
          <w:rFonts w:ascii="Arial" w:hAnsi="Arial" w:cs="Arial"/>
          <w:color w:val="auto"/>
          <w:sz w:val="22"/>
          <w:szCs w:val="22"/>
        </w:rPr>
      </w:pPr>
      <w:r w:rsidRPr="00223FAD">
        <w:rPr>
          <w:rFonts w:ascii="Arial" w:hAnsi="Arial" w:cs="Arial"/>
          <w:color w:val="auto"/>
          <w:sz w:val="22"/>
          <w:szCs w:val="22"/>
        </w:rPr>
        <w:t>Wykonawca zobowiązuje się nie pozyskiwać w jakikolwiek sposób informacji poufnych poza zakresem niezbędnym do prawidłowego wykonania przedmiotu umowy.</w:t>
      </w:r>
    </w:p>
    <w:p w14:paraId="0BBD78BE" w14:textId="77777777" w:rsidR="00B64291" w:rsidRPr="00223FAD" w:rsidRDefault="00D732EE">
      <w:pPr>
        <w:pStyle w:val="Standard"/>
        <w:numPr>
          <w:ilvl w:val="0"/>
          <w:numId w:val="38"/>
        </w:numPr>
        <w:jc w:val="both"/>
        <w:rPr>
          <w:rFonts w:ascii="Arial" w:hAnsi="Arial" w:cs="Arial"/>
          <w:color w:val="auto"/>
          <w:sz w:val="22"/>
          <w:szCs w:val="22"/>
        </w:rPr>
      </w:pPr>
      <w:r w:rsidRPr="00223FAD">
        <w:rPr>
          <w:rFonts w:ascii="Arial" w:hAnsi="Arial" w:cs="Arial"/>
          <w:color w:val="auto"/>
          <w:sz w:val="22"/>
          <w:szCs w:val="22"/>
        </w:rPr>
        <w:t>Wykonawca zobowiązuje się do zachowania informacji poufnych w tajemnicy oraz do ich należytej ochrony przed dostępem osób nieuprawnionych.</w:t>
      </w:r>
    </w:p>
    <w:p w14:paraId="7ECDD50E" w14:textId="77777777" w:rsidR="00B64291" w:rsidRPr="00223FAD" w:rsidRDefault="00D732EE">
      <w:pPr>
        <w:pStyle w:val="Standard"/>
        <w:numPr>
          <w:ilvl w:val="0"/>
          <w:numId w:val="38"/>
        </w:numPr>
        <w:jc w:val="both"/>
        <w:rPr>
          <w:rFonts w:ascii="Arial" w:hAnsi="Arial" w:cs="Arial"/>
          <w:color w:val="auto"/>
          <w:sz w:val="22"/>
          <w:szCs w:val="22"/>
        </w:rPr>
      </w:pPr>
      <w:r w:rsidRPr="00223FAD">
        <w:rPr>
          <w:rFonts w:ascii="Arial" w:hAnsi="Arial" w:cs="Arial"/>
          <w:color w:val="auto"/>
          <w:sz w:val="22"/>
          <w:szCs w:val="22"/>
        </w:rPr>
        <w:t>Informacje poufne mogą być wykorzystywane przez Wykonawcę wyłącznie w celu realizacji niniejszej umowy.</w:t>
      </w:r>
    </w:p>
    <w:p w14:paraId="39737797" w14:textId="77777777" w:rsidR="00B64291" w:rsidRPr="00223FAD" w:rsidRDefault="00D732EE">
      <w:pPr>
        <w:pStyle w:val="Standard"/>
        <w:numPr>
          <w:ilvl w:val="0"/>
          <w:numId w:val="38"/>
        </w:numPr>
        <w:jc w:val="both"/>
        <w:rPr>
          <w:rFonts w:ascii="Arial" w:hAnsi="Arial" w:cs="Arial"/>
          <w:color w:val="auto"/>
          <w:sz w:val="22"/>
          <w:szCs w:val="22"/>
        </w:rPr>
      </w:pPr>
      <w:r w:rsidRPr="00223FAD">
        <w:rPr>
          <w:rFonts w:ascii="Arial" w:hAnsi="Arial" w:cs="Arial"/>
          <w:color w:val="auto"/>
          <w:sz w:val="22"/>
          <w:szCs w:val="22"/>
        </w:rPr>
        <w:t xml:space="preserve">Osoby skierowane przez Wykonawcę do realizacji umowy mogą zostać dopuszczone do wykonywania czynności objętych umową po złożeniu pisemnego zobowiązania do zachowania poufności według wzoru stanowiącego załącznik do niniejszej umowy. Powyższe </w:t>
      </w:r>
      <w:r w:rsidRPr="00223FAD">
        <w:rPr>
          <w:rFonts w:ascii="Arial" w:hAnsi="Arial" w:cs="Arial"/>
          <w:color w:val="auto"/>
          <w:sz w:val="22"/>
          <w:szCs w:val="22"/>
        </w:rPr>
        <w:lastRenderedPageBreak/>
        <w:t>dotyczy również osób skierowanych do realizacji umowy w trakcie jej obowiązywania.</w:t>
      </w:r>
    </w:p>
    <w:p w14:paraId="1DBFBF4A" w14:textId="77777777" w:rsidR="00B64291" w:rsidRPr="00223FAD" w:rsidRDefault="00D732EE">
      <w:pPr>
        <w:pStyle w:val="Standard"/>
        <w:numPr>
          <w:ilvl w:val="0"/>
          <w:numId w:val="38"/>
        </w:numPr>
        <w:rPr>
          <w:rFonts w:ascii="Arial" w:hAnsi="Arial" w:cs="Arial"/>
          <w:color w:val="auto"/>
          <w:sz w:val="22"/>
          <w:szCs w:val="22"/>
        </w:rPr>
      </w:pPr>
      <w:r w:rsidRPr="00223FAD">
        <w:rPr>
          <w:rFonts w:ascii="Arial" w:hAnsi="Arial" w:cs="Arial"/>
          <w:color w:val="auto"/>
          <w:sz w:val="22"/>
          <w:szCs w:val="22"/>
        </w:rPr>
        <w:t>Wykonawca może udostępnić informacje poufne wyłącznie:</w:t>
      </w:r>
      <w:r w:rsidRPr="00223FAD">
        <w:rPr>
          <w:rFonts w:ascii="Arial" w:hAnsi="Arial" w:cs="Arial"/>
          <w:color w:val="auto"/>
          <w:sz w:val="22"/>
          <w:szCs w:val="22"/>
        </w:rPr>
        <w:br/>
      </w:r>
    </w:p>
    <w:p w14:paraId="601A2EC8" w14:textId="77777777" w:rsidR="00B64291" w:rsidRPr="00223FAD" w:rsidRDefault="00D732EE" w:rsidP="003E4B6E">
      <w:pPr>
        <w:pStyle w:val="Standard"/>
        <w:widowControl/>
        <w:numPr>
          <w:ilvl w:val="0"/>
          <w:numId w:val="89"/>
        </w:numPr>
        <w:suppressAutoHyphens w:val="0"/>
        <w:spacing w:before="100" w:after="100"/>
        <w:rPr>
          <w:rFonts w:ascii="Arial" w:hAnsi="Arial" w:cs="Arial"/>
          <w:color w:val="auto"/>
          <w:kern w:val="0"/>
          <w:sz w:val="22"/>
          <w:szCs w:val="22"/>
          <w:u w:color="FF0000"/>
        </w:rPr>
      </w:pPr>
      <w:r w:rsidRPr="00223FAD">
        <w:rPr>
          <w:rFonts w:ascii="Arial" w:hAnsi="Arial" w:cs="Arial"/>
          <w:color w:val="auto"/>
          <w:kern w:val="0"/>
          <w:sz w:val="22"/>
          <w:szCs w:val="22"/>
          <w:u w:color="FF0000"/>
        </w:rPr>
        <w:t>osobom bezpośrednio zaangażowanym w realizację umowy, które zostały dopuszczone do jej wykonywania,</w:t>
      </w:r>
    </w:p>
    <w:p w14:paraId="70BCF207" w14:textId="6E1B01C7" w:rsidR="00B64291" w:rsidRPr="00223FAD" w:rsidRDefault="00D732EE" w:rsidP="003E4B6E">
      <w:pPr>
        <w:pStyle w:val="Standard"/>
        <w:widowControl/>
        <w:numPr>
          <w:ilvl w:val="0"/>
          <w:numId w:val="89"/>
        </w:numPr>
        <w:suppressAutoHyphens w:val="0"/>
        <w:spacing w:before="100" w:after="100"/>
        <w:rPr>
          <w:rFonts w:ascii="Arial" w:hAnsi="Arial" w:cs="Arial"/>
          <w:color w:val="auto"/>
          <w:kern w:val="0"/>
          <w:sz w:val="22"/>
          <w:szCs w:val="22"/>
          <w:u w:color="FF0000"/>
        </w:rPr>
      </w:pPr>
      <w:r w:rsidRPr="00223FAD">
        <w:rPr>
          <w:rFonts w:ascii="Arial" w:hAnsi="Arial" w:cs="Arial"/>
          <w:color w:val="auto"/>
          <w:kern w:val="0"/>
          <w:sz w:val="22"/>
          <w:szCs w:val="22"/>
          <w:u w:color="FF0000"/>
        </w:rPr>
        <w:t>podmi</w:t>
      </w:r>
      <w:r w:rsidR="003E4B6E" w:rsidRPr="00223FAD">
        <w:rPr>
          <w:rFonts w:ascii="Arial" w:hAnsi="Arial" w:cs="Arial"/>
          <w:color w:val="auto"/>
          <w:kern w:val="0"/>
          <w:sz w:val="22"/>
          <w:szCs w:val="22"/>
          <w:u w:color="FF0000"/>
        </w:rPr>
        <w:t>o</w:t>
      </w:r>
      <w:r w:rsidRPr="00223FAD">
        <w:rPr>
          <w:rFonts w:ascii="Arial" w:hAnsi="Arial" w:cs="Arial"/>
          <w:color w:val="auto"/>
          <w:kern w:val="0"/>
          <w:sz w:val="22"/>
          <w:szCs w:val="22"/>
          <w:u w:color="FF0000"/>
        </w:rPr>
        <w:t>tom lub osobom pisemnie upoważnionym przez Zamawiającego.</w:t>
      </w:r>
    </w:p>
    <w:p w14:paraId="1B9DF241" w14:textId="77777777" w:rsidR="00B64291" w:rsidRPr="00223FAD" w:rsidRDefault="00D732EE">
      <w:pPr>
        <w:pStyle w:val="Standard"/>
        <w:numPr>
          <w:ilvl w:val="0"/>
          <w:numId w:val="40"/>
        </w:numPr>
        <w:jc w:val="both"/>
        <w:rPr>
          <w:rFonts w:ascii="Arial" w:hAnsi="Arial" w:cs="Arial"/>
          <w:color w:val="auto"/>
          <w:sz w:val="22"/>
          <w:szCs w:val="22"/>
        </w:rPr>
      </w:pPr>
      <w:r w:rsidRPr="00223FAD">
        <w:rPr>
          <w:rFonts w:ascii="Arial" w:hAnsi="Arial" w:cs="Arial"/>
          <w:color w:val="auto"/>
          <w:sz w:val="22"/>
          <w:szCs w:val="22"/>
        </w:rPr>
        <w:t>Zobowiązania dotyczące zachowania poufności obowiązują zarówno w trakcie trwania umowy, jak i po jej zakończeniu.</w:t>
      </w:r>
    </w:p>
    <w:p w14:paraId="156356E5" w14:textId="77777777" w:rsidR="00B64291" w:rsidRPr="00223FAD" w:rsidRDefault="00D732EE">
      <w:pPr>
        <w:pStyle w:val="Standard"/>
        <w:numPr>
          <w:ilvl w:val="0"/>
          <w:numId w:val="38"/>
        </w:numPr>
        <w:jc w:val="both"/>
        <w:rPr>
          <w:rFonts w:ascii="Arial" w:hAnsi="Arial" w:cs="Arial"/>
          <w:color w:val="auto"/>
          <w:sz w:val="22"/>
          <w:szCs w:val="22"/>
        </w:rPr>
      </w:pPr>
      <w:r w:rsidRPr="00223FAD">
        <w:rPr>
          <w:rFonts w:ascii="Arial" w:hAnsi="Arial" w:cs="Arial"/>
          <w:color w:val="auto"/>
          <w:sz w:val="22"/>
          <w:szCs w:val="22"/>
        </w:rPr>
        <w:t>Dane kontaktowe pracowników Wykonawcy, takie jak imię, nazwisko, numer telefonu lub adres e-mail, mogą być udostępniane przez Zamawiającego wyłącznie w zakresie niezbędnym do realizacji umowy.</w:t>
      </w:r>
    </w:p>
    <w:p w14:paraId="1F095A46"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 8</w:t>
      </w:r>
    </w:p>
    <w:p w14:paraId="44D8E30E"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TERMIN PŁATNOŚCI</w:t>
      </w:r>
    </w:p>
    <w:p w14:paraId="4F8B6FB2" w14:textId="77777777" w:rsidR="00B64291" w:rsidRPr="00223FAD" w:rsidRDefault="00B64291">
      <w:pPr>
        <w:pStyle w:val="Standard"/>
        <w:widowControl/>
        <w:jc w:val="center"/>
        <w:rPr>
          <w:rFonts w:ascii="Arial" w:eastAsia="Arial" w:hAnsi="Arial" w:cs="Arial"/>
          <w:color w:val="auto"/>
          <w:sz w:val="22"/>
          <w:szCs w:val="22"/>
        </w:rPr>
      </w:pPr>
    </w:p>
    <w:p w14:paraId="3348D0D0" w14:textId="77777777" w:rsidR="00B64291" w:rsidRPr="00223FAD" w:rsidRDefault="00D732EE" w:rsidP="00CD694E">
      <w:pPr>
        <w:pStyle w:val="Standard"/>
        <w:widowControl/>
        <w:numPr>
          <w:ilvl w:val="0"/>
          <w:numId w:val="42"/>
        </w:numPr>
        <w:suppressAutoHyphens w:val="0"/>
        <w:jc w:val="both"/>
        <w:rPr>
          <w:rFonts w:ascii="Arial" w:hAnsi="Arial" w:cs="Arial"/>
          <w:color w:val="auto"/>
          <w:sz w:val="22"/>
          <w:szCs w:val="22"/>
        </w:rPr>
      </w:pPr>
      <w:r w:rsidRPr="00223FAD">
        <w:rPr>
          <w:rFonts w:ascii="Arial" w:hAnsi="Arial" w:cs="Arial"/>
          <w:color w:val="auto"/>
          <w:sz w:val="22"/>
          <w:szCs w:val="22"/>
        </w:rPr>
        <w:t>Termin płatności wynagrodzenia określonego w § 2 niniejszej umowy wynosi 30 dni od dnia doręczenia Zamawiającemu prawidłowo wystawionej faktury, wystawionej po wykonaniu danej relokacji.</w:t>
      </w:r>
    </w:p>
    <w:p w14:paraId="0B7F8A8A" w14:textId="77777777" w:rsidR="00B64291" w:rsidRPr="00223FAD" w:rsidRDefault="00D732EE" w:rsidP="00CD694E">
      <w:pPr>
        <w:pStyle w:val="Standard"/>
        <w:widowControl/>
        <w:numPr>
          <w:ilvl w:val="0"/>
          <w:numId w:val="42"/>
        </w:numPr>
        <w:suppressAutoHyphens w:val="0"/>
        <w:jc w:val="both"/>
        <w:rPr>
          <w:rFonts w:ascii="Arial" w:hAnsi="Arial" w:cs="Arial"/>
          <w:color w:val="auto"/>
          <w:sz w:val="22"/>
          <w:szCs w:val="22"/>
        </w:rPr>
      </w:pPr>
      <w:r w:rsidRPr="00223FAD">
        <w:rPr>
          <w:rFonts w:ascii="Arial" w:hAnsi="Arial" w:cs="Arial"/>
          <w:color w:val="auto"/>
          <w:sz w:val="22"/>
          <w:szCs w:val="22"/>
        </w:rPr>
        <w:t>Podstawą wystawienia faktury przez Wykonawcę będzie protokół odbioru wykonania relokacji, podpisany przez przedstawicieli Zamawiającego i Wykonawcy, potwierdzający prawidłowe wykonanie usługi w zakresie określonym w Opisie Przedmiotu Zamówienia oraz SWZ.</w:t>
      </w:r>
    </w:p>
    <w:p w14:paraId="513A54C7" w14:textId="65D137EA" w:rsidR="002D661A" w:rsidRPr="00223FAD" w:rsidRDefault="00D732EE" w:rsidP="002D661A">
      <w:pPr>
        <w:pStyle w:val="Standard"/>
        <w:widowControl/>
        <w:numPr>
          <w:ilvl w:val="0"/>
          <w:numId w:val="42"/>
        </w:numPr>
        <w:suppressAutoHyphens w:val="0"/>
        <w:jc w:val="both"/>
        <w:rPr>
          <w:rFonts w:ascii="Arial" w:hAnsi="Arial" w:cs="Arial"/>
          <w:color w:val="auto"/>
          <w:sz w:val="22"/>
          <w:szCs w:val="22"/>
        </w:rPr>
      </w:pPr>
      <w:r w:rsidRPr="00223FAD">
        <w:rPr>
          <w:rFonts w:ascii="Arial" w:hAnsi="Arial" w:cs="Arial"/>
          <w:color w:val="auto"/>
          <w:sz w:val="22"/>
          <w:szCs w:val="22"/>
        </w:rPr>
        <w:t>W przypadku realizacji zamówienia w kilku etapach (relokacjach), Wykonawca jest uprawniony do wystawienia odrębnej faktury za każdy zrealizowany etap relokacji, zgodnie z zakresem i wynagrodzeniem określonym w § 2 umowy</w:t>
      </w:r>
      <w:r w:rsidR="002D661A" w:rsidRPr="00223FAD">
        <w:rPr>
          <w:rFonts w:ascii="Arial" w:hAnsi="Arial" w:cs="Arial"/>
          <w:color w:val="auto"/>
          <w:sz w:val="22"/>
          <w:szCs w:val="22"/>
        </w:rPr>
        <w:t>,</w:t>
      </w:r>
      <w:r w:rsidRPr="00223FAD">
        <w:rPr>
          <w:rFonts w:ascii="Arial" w:hAnsi="Arial" w:cs="Arial"/>
          <w:color w:val="auto"/>
          <w:sz w:val="22"/>
          <w:szCs w:val="22"/>
        </w:rPr>
        <w:t xml:space="preserve"> SWZ</w:t>
      </w:r>
      <w:r w:rsidR="002D661A" w:rsidRPr="00223FAD">
        <w:rPr>
          <w:rFonts w:ascii="Arial" w:hAnsi="Arial" w:cs="Arial"/>
          <w:color w:val="auto"/>
          <w:sz w:val="22"/>
          <w:szCs w:val="22"/>
        </w:rPr>
        <w:t xml:space="preserve"> oraz formularzem oferty stanowiącym Załącznik nr 6 do niniejszej Umowy.</w:t>
      </w:r>
    </w:p>
    <w:p w14:paraId="1344EB9A" w14:textId="77777777" w:rsidR="00B64291" w:rsidRPr="00223FAD" w:rsidRDefault="00D732EE" w:rsidP="00CD694E">
      <w:pPr>
        <w:pStyle w:val="Standard"/>
        <w:widowControl/>
        <w:numPr>
          <w:ilvl w:val="0"/>
          <w:numId w:val="42"/>
        </w:numPr>
        <w:suppressAutoHyphens w:val="0"/>
        <w:jc w:val="both"/>
        <w:rPr>
          <w:rFonts w:ascii="Arial" w:hAnsi="Arial" w:cs="Arial"/>
          <w:color w:val="auto"/>
          <w:sz w:val="22"/>
          <w:szCs w:val="22"/>
        </w:rPr>
      </w:pPr>
      <w:r w:rsidRPr="00223FAD">
        <w:rPr>
          <w:rFonts w:ascii="Arial" w:hAnsi="Arial" w:cs="Arial"/>
          <w:color w:val="auto"/>
          <w:sz w:val="22"/>
          <w:szCs w:val="22"/>
        </w:rPr>
        <w:t>Zgodnie z ustawą z dnia 9 listopada 2018 r. o elektronicznym fakturowaniu w zamówieniach publicznych, koncesjach na roboty budowlane lub usługi oraz partnerstwie publiczno-prywatnym (Dz.U. 2020 poz. 1666) Wykonawca ma prawo do przesłania Zamawiającemu ustrukturyzowanej faktury elektronicznej za pośrednictwem Platformy Elektronicznego Fakturowania (PEF) na konto Zamawiającego.</w:t>
      </w:r>
    </w:p>
    <w:p w14:paraId="560F3136" w14:textId="77777777" w:rsidR="00B64291" w:rsidRPr="00223FAD" w:rsidRDefault="00B64291">
      <w:pPr>
        <w:pStyle w:val="Akapitzlist"/>
        <w:ind w:left="426"/>
        <w:jc w:val="both"/>
        <w:rPr>
          <w:rFonts w:ascii="Arial" w:eastAsia="Arial" w:hAnsi="Arial" w:cs="Arial"/>
          <w:color w:val="auto"/>
          <w:lang w:val="pl-PL"/>
        </w:rPr>
      </w:pPr>
    </w:p>
    <w:p w14:paraId="654703ED" w14:textId="764F525E" w:rsidR="00B64291" w:rsidRPr="00223FAD" w:rsidRDefault="00D732EE">
      <w:pPr>
        <w:pStyle w:val="Akapitzlist"/>
        <w:ind w:left="0"/>
        <w:jc w:val="both"/>
        <w:rPr>
          <w:rFonts w:ascii="Arial" w:eastAsia="Arial" w:hAnsi="Arial" w:cs="Arial"/>
          <w:color w:val="auto"/>
          <w:lang w:val="pl-PL"/>
        </w:rPr>
      </w:pPr>
      <w:r w:rsidRPr="00223FAD">
        <w:rPr>
          <w:rFonts w:ascii="Arial" w:eastAsia="Arial" w:hAnsi="Arial" w:cs="Arial"/>
          <w:color w:val="auto"/>
          <w:lang w:val="pl-PL"/>
        </w:rPr>
        <w:br/>
      </w:r>
    </w:p>
    <w:p w14:paraId="706E78E8" w14:textId="77777777" w:rsidR="00B64291" w:rsidRPr="00223FAD" w:rsidRDefault="00D732EE">
      <w:pPr>
        <w:pStyle w:val="Akapitzlist"/>
        <w:ind w:left="0"/>
        <w:jc w:val="center"/>
        <w:rPr>
          <w:rFonts w:ascii="Arial" w:eastAsia="Arial" w:hAnsi="Arial" w:cs="Arial"/>
          <w:b/>
          <w:bCs/>
          <w:color w:val="auto"/>
          <w:lang w:val="pl-PL"/>
        </w:rPr>
      </w:pPr>
      <w:r w:rsidRPr="00223FAD">
        <w:rPr>
          <w:rFonts w:ascii="Arial" w:hAnsi="Arial" w:cs="Arial"/>
          <w:b/>
          <w:bCs/>
          <w:color w:val="auto"/>
          <w:lang w:val="pl-PL"/>
        </w:rPr>
        <w:t>§ 8a</w:t>
      </w:r>
    </w:p>
    <w:p w14:paraId="59214601" w14:textId="77777777" w:rsidR="00B64291" w:rsidRPr="00223FAD" w:rsidRDefault="00D732EE">
      <w:pPr>
        <w:pStyle w:val="Akapitzlist"/>
        <w:ind w:left="0"/>
        <w:jc w:val="center"/>
        <w:rPr>
          <w:rFonts w:ascii="Arial" w:eastAsia="Arial" w:hAnsi="Arial" w:cs="Arial"/>
          <w:b/>
          <w:bCs/>
          <w:color w:val="auto"/>
          <w:lang w:val="pl-PL"/>
        </w:rPr>
      </w:pPr>
      <w:r w:rsidRPr="00223FAD">
        <w:rPr>
          <w:rFonts w:ascii="Arial" w:hAnsi="Arial" w:cs="Arial"/>
          <w:b/>
          <w:bCs/>
          <w:color w:val="auto"/>
          <w:lang w:val="pl-PL"/>
        </w:rPr>
        <w:t>KSEF</w:t>
      </w:r>
      <w:r w:rsidRPr="00223FAD">
        <w:rPr>
          <w:rFonts w:ascii="Arial" w:hAnsi="Arial" w:cs="Arial"/>
          <w:b/>
          <w:bCs/>
          <w:color w:val="auto"/>
          <w:lang w:val="pl-PL"/>
        </w:rPr>
        <w:br/>
      </w:r>
    </w:p>
    <w:p w14:paraId="24507EE8" w14:textId="77777777" w:rsidR="00B64291" w:rsidRPr="00223FAD" w:rsidRDefault="00B64291">
      <w:pPr>
        <w:pStyle w:val="Standard"/>
        <w:widowControl/>
        <w:suppressAutoHyphens w:val="0"/>
        <w:ind w:left="284"/>
        <w:rPr>
          <w:rFonts w:ascii="Arial" w:eastAsia="Arial" w:hAnsi="Arial" w:cs="Arial"/>
          <w:color w:val="auto"/>
          <w:sz w:val="22"/>
          <w:szCs w:val="22"/>
        </w:rPr>
      </w:pPr>
    </w:p>
    <w:p w14:paraId="3F21573C" w14:textId="77777777" w:rsidR="00B64291" w:rsidRPr="00223FAD" w:rsidRDefault="00D732EE" w:rsidP="003E4B6E">
      <w:pPr>
        <w:pStyle w:val="Standard"/>
        <w:widowControl/>
        <w:numPr>
          <w:ilvl w:val="0"/>
          <w:numId w:val="90"/>
        </w:numPr>
        <w:suppressAutoHyphens w:val="0"/>
        <w:jc w:val="both"/>
        <w:rPr>
          <w:rFonts w:ascii="Arial" w:hAnsi="Arial" w:cs="Arial"/>
          <w:color w:val="auto"/>
          <w:sz w:val="22"/>
          <w:szCs w:val="22"/>
        </w:rPr>
      </w:pPr>
      <w:r w:rsidRPr="00223FAD">
        <w:rPr>
          <w:rFonts w:ascii="Arial" w:hAnsi="Arial" w:cs="Arial"/>
          <w:color w:val="auto"/>
          <w:sz w:val="22"/>
          <w:szCs w:val="22"/>
        </w:rPr>
        <w:t>Poniższe postanowienia będą miały zastosowanie od dnia, w którym Wykonawca zostanie objęty obowiązkiem wystawiania i udostępniania Zamawiającemu faktur ustrukturyzowanych przy użyciu Krajowego Systemu e-Faktur (</w:t>
      </w:r>
      <w:proofErr w:type="spellStart"/>
      <w:r w:rsidRPr="00223FAD">
        <w:rPr>
          <w:rFonts w:ascii="Arial" w:hAnsi="Arial" w:cs="Arial"/>
          <w:color w:val="auto"/>
          <w:sz w:val="22"/>
          <w:szCs w:val="22"/>
        </w:rPr>
        <w:t>KSeF</w:t>
      </w:r>
      <w:proofErr w:type="spellEnd"/>
      <w:r w:rsidRPr="00223FAD">
        <w:rPr>
          <w:rFonts w:ascii="Arial" w:hAnsi="Arial" w:cs="Arial"/>
          <w:color w:val="auto"/>
          <w:sz w:val="22"/>
          <w:szCs w:val="22"/>
        </w:rPr>
        <w:t>), zgodnie z przepisami Ustawa o podatku od towarów i usług, i od tego dnia będą miały pierwszeństwo w przypadku rozbieżności z innymi postanowieniami Umowy.</w:t>
      </w:r>
    </w:p>
    <w:p w14:paraId="7D1C612D" w14:textId="77777777" w:rsidR="00B64291" w:rsidRPr="00223FAD" w:rsidRDefault="00D732EE" w:rsidP="003E4B6E">
      <w:pPr>
        <w:pStyle w:val="Standard"/>
        <w:widowControl/>
        <w:numPr>
          <w:ilvl w:val="0"/>
          <w:numId w:val="90"/>
        </w:numPr>
        <w:suppressAutoHyphens w:val="0"/>
        <w:jc w:val="both"/>
        <w:rPr>
          <w:rFonts w:ascii="Arial" w:hAnsi="Arial" w:cs="Arial"/>
          <w:color w:val="auto"/>
          <w:sz w:val="22"/>
          <w:szCs w:val="22"/>
        </w:rPr>
      </w:pPr>
      <w:r w:rsidRPr="00223FAD">
        <w:rPr>
          <w:rFonts w:ascii="Arial" w:hAnsi="Arial" w:cs="Arial"/>
          <w:color w:val="auto"/>
          <w:sz w:val="22"/>
          <w:szCs w:val="22"/>
        </w:rPr>
        <w:t xml:space="preserve">Do czasu powstania obowiązku, o którym mowa w ust. 1, faktury będą wystawiane w sposób określony w </w:t>
      </w:r>
      <w:proofErr w:type="spellStart"/>
      <w:r w:rsidRPr="00223FAD">
        <w:rPr>
          <w:rFonts w:ascii="Arial" w:hAnsi="Arial" w:cs="Arial"/>
          <w:color w:val="auto"/>
          <w:sz w:val="22"/>
          <w:szCs w:val="22"/>
        </w:rPr>
        <w:t>w</w:t>
      </w:r>
      <w:proofErr w:type="spellEnd"/>
      <w:r w:rsidRPr="00223FAD">
        <w:rPr>
          <w:rFonts w:ascii="Arial" w:hAnsi="Arial" w:cs="Arial"/>
          <w:color w:val="auto"/>
          <w:sz w:val="22"/>
          <w:szCs w:val="22"/>
        </w:rPr>
        <w:t xml:space="preserve"> § 8 Umowy, chyba że Strona zdecyduje się na wcześniejsze stosowanie faktur ustrukturyzowanych w </w:t>
      </w:r>
      <w:proofErr w:type="spellStart"/>
      <w:r w:rsidRPr="00223FAD">
        <w:rPr>
          <w:rFonts w:ascii="Arial" w:hAnsi="Arial" w:cs="Arial"/>
          <w:color w:val="auto"/>
          <w:sz w:val="22"/>
          <w:szCs w:val="22"/>
        </w:rPr>
        <w:t>KSeF</w:t>
      </w:r>
      <w:proofErr w:type="spellEnd"/>
      <w:r w:rsidRPr="00223FAD">
        <w:rPr>
          <w:rFonts w:ascii="Arial" w:hAnsi="Arial" w:cs="Arial"/>
          <w:color w:val="auto"/>
          <w:sz w:val="22"/>
          <w:szCs w:val="22"/>
        </w:rPr>
        <w:t>.</w:t>
      </w:r>
    </w:p>
    <w:p w14:paraId="44C8E705" w14:textId="77777777" w:rsidR="00B64291" w:rsidRPr="00223FAD" w:rsidRDefault="00D732EE" w:rsidP="003E4B6E">
      <w:pPr>
        <w:pStyle w:val="Standard"/>
        <w:widowControl/>
        <w:numPr>
          <w:ilvl w:val="0"/>
          <w:numId w:val="90"/>
        </w:numPr>
        <w:suppressAutoHyphens w:val="0"/>
        <w:jc w:val="both"/>
        <w:rPr>
          <w:rFonts w:ascii="Arial" w:hAnsi="Arial" w:cs="Arial"/>
          <w:color w:val="auto"/>
          <w:sz w:val="22"/>
          <w:szCs w:val="22"/>
        </w:rPr>
      </w:pPr>
      <w:r w:rsidRPr="00223FAD">
        <w:rPr>
          <w:rFonts w:ascii="Arial" w:hAnsi="Arial" w:cs="Arial"/>
          <w:color w:val="auto"/>
          <w:sz w:val="22"/>
          <w:szCs w:val="22"/>
        </w:rPr>
        <w:t xml:space="preserve">Jeżeli faktura zawiera załączniki, których nie można przekazać za pośrednictwem </w:t>
      </w:r>
      <w:proofErr w:type="spellStart"/>
      <w:r w:rsidRPr="00223FAD">
        <w:rPr>
          <w:rFonts w:ascii="Arial" w:hAnsi="Arial" w:cs="Arial"/>
          <w:color w:val="auto"/>
          <w:sz w:val="22"/>
          <w:szCs w:val="22"/>
        </w:rPr>
        <w:t>KSeF</w:t>
      </w:r>
      <w:proofErr w:type="spellEnd"/>
      <w:r w:rsidRPr="00223FAD">
        <w:rPr>
          <w:rFonts w:ascii="Arial" w:hAnsi="Arial" w:cs="Arial"/>
          <w:color w:val="auto"/>
          <w:sz w:val="22"/>
          <w:szCs w:val="22"/>
        </w:rPr>
        <w:t>, Wykonawca dostarczy je na adres e-mail Zamawiającego: administracja@wieliczka.sr.gov.pl lub w formie papierowej na adres siedziby Zamawiającego, lub w inny sposób wskazany przez Zamawiającego.</w:t>
      </w:r>
    </w:p>
    <w:p w14:paraId="6A538567" w14:textId="77777777" w:rsidR="00B64291" w:rsidRPr="00223FAD" w:rsidRDefault="00D732EE" w:rsidP="003E4B6E">
      <w:pPr>
        <w:pStyle w:val="Standard"/>
        <w:widowControl/>
        <w:numPr>
          <w:ilvl w:val="0"/>
          <w:numId w:val="90"/>
        </w:numPr>
        <w:suppressAutoHyphens w:val="0"/>
        <w:jc w:val="both"/>
        <w:rPr>
          <w:rFonts w:ascii="Arial" w:hAnsi="Arial" w:cs="Arial"/>
          <w:color w:val="auto"/>
          <w:sz w:val="22"/>
          <w:szCs w:val="22"/>
        </w:rPr>
      </w:pPr>
      <w:r w:rsidRPr="00223FAD">
        <w:rPr>
          <w:rFonts w:ascii="Arial" w:hAnsi="Arial" w:cs="Arial"/>
          <w:color w:val="auto"/>
          <w:sz w:val="22"/>
          <w:szCs w:val="22"/>
        </w:rPr>
        <w:t xml:space="preserve">Za datę doręczenia faktury ustrukturyzowanej uznaje się dzień jej udostępnienia w </w:t>
      </w:r>
      <w:proofErr w:type="spellStart"/>
      <w:r w:rsidRPr="00223FAD">
        <w:rPr>
          <w:rFonts w:ascii="Arial" w:hAnsi="Arial" w:cs="Arial"/>
          <w:color w:val="auto"/>
          <w:sz w:val="22"/>
          <w:szCs w:val="22"/>
        </w:rPr>
        <w:t>KSeF</w:t>
      </w:r>
      <w:proofErr w:type="spellEnd"/>
      <w:r w:rsidRPr="00223FAD">
        <w:rPr>
          <w:rFonts w:ascii="Arial" w:hAnsi="Arial" w:cs="Arial"/>
          <w:color w:val="auto"/>
          <w:sz w:val="22"/>
          <w:szCs w:val="22"/>
        </w:rPr>
        <w:t>. Data ta jest wiążąca dla ustalenia terminów płatności, o ile Umowa nie stanowi inaczej.</w:t>
      </w:r>
    </w:p>
    <w:p w14:paraId="2131B169" w14:textId="345BE6DF" w:rsidR="00B64291" w:rsidRPr="00223FAD" w:rsidRDefault="00D732EE" w:rsidP="003E4B6E">
      <w:pPr>
        <w:pStyle w:val="Standard"/>
        <w:widowControl/>
        <w:numPr>
          <w:ilvl w:val="0"/>
          <w:numId w:val="90"/>
        </w:numPr>
        <w:suppressAutoHyphens w:val="0"/>
        <w:jc w:val="both"/>
        <w:rPr>
          <w:rFonts w:ascii="Arial" w:hAnsi="Arial" w:cs="Arial"/>
          <w:color w:val="auto"/>
          <w:sz w:val="22"/>
          <w:szCs w:val="22"/>
        </w:rPr>
      </w:pPr>
      <w:r w:rsidRPr="00223FAD">
        <w:rPr>
          <w:rFonts w:ascii="Arial" w:hAnsi="Arial" w:cs="Arial"/>
          <w:color w:val="auto"/>
          <w:sz w:val="22"/>
          <w:szCs w:val="22"/>
        </w:rPr>
        <w:lastRenderedPageBreak/>
        <w:t xml:space="preserve">Strony zobowiązują się do współdziałania w zakresie niezbędnym do prawidłowego wystawiania, odbierania i rozliczania faktur w </w:t>
      </w:r>
      <w:proofErr w:type="spellStart"/>
      <w:r w:rsidRPr="00223FAD">
        <w:rPr>
          <w:rFonts w:ascii="Arial" w:hAnsi="Arial" w:cs="Arial"/>
          <w:color w:val="auto"/>
          <w:sz w:val="22"/>
          <w:szCs w:val="22"/>
        </w:rPr>
        <w:t>KSeF</w:t>
      </w:r>
      <w:proofErr w:type="spellEnd"/>
      <w:r w:rsidRPr="00223FAD">
        <w:rPr>
          <w:rFonts w:ascii="Arial" w:hAnsi="Arial" w:cs="Arial"/>
          <w:color w:val="auto"/>
          <w:sz w:val="22"/>
          <w:szCs w:val="22"/>
        </w:rPr>
        <w:t>, w szczególności do przekazania wymaganych danych identyfikacyjnych.</w:t>
      </w:r>
    </w:p>
    <w:p w14:paraId="0A6FDFB1" w14:textId="307B6432" w:rsidR="00B64291" w:rsidRPr="00223FAD" w:rsidRDefault="00D732EE" w:rsidP="003E4B6E">
      <w:pPr>
        <w:pStyle w:val="Standard"/>
        <w:widowControl/>
        <w:numPr>
          <w:ilvl w:val="0"/>
          <w:numId w:val="90"/>
        </w:numPr>
        <w:suppressAutoHyphens w:val="0"/>
        <w:jc w:val="both"/>
        <w:rPr>
          <w:rFonts w:ascii="Arial" w:hAnsi="Arial" w:cs="Arial"/>
          <w:color w:val="auto"/>
          <w:sz w:val="22"/>
          <w:szCs w:val="22"/>
        </w:rPr>
      </w:pPr>
      <w:r w:rsidRPr="00223FAD">
        <w:rPr>
          <w:rFonts w:ascii="Arial" w:hAnsi="Arial" w:cs="Arial"/>
          <w:color w:val="auto"/>
          <w:sz w:val="22"/>
          <w:szCs w:val="22"/>
        </w:rPr>
        <w:t xml:space="preserve">Każda ze Stron zobowiązuje się niezwłocznie informować drugą Stronę o zmianach danych niezbędnych do obsługi faktur w </w:t>
      </w:r>
      <w:proofErr w:type="spellStart"/>
      <w:r w:rsidRPr="00223FAD">
        <w:rPr>
          <w:rFonts w:ascii="Arial" w:hAnsi="Arial" w:cs="Arial"/>
          <w:color w:val="auto"/>
          <w:sz w:val="22"/>
          <w:szCs w:val="22"/>
        </w:rPr>
        <w:t>KSeF</w:t>
      </w:r>
      <w:proofErr w:type="spellEnd"/>
      <w:r w:rsidRPr="00223FAD">
        <w:rPr>
          <w:rFonts w:ascii="Arial" w:hAnsi="Arial" w:cs="Arial"/>
          <w:color w:val="auto"/>
          <w:sz w:val="22"/>
          <w:szCs w:val="22"/>
        </w:rPr>
        <w:t>.</w:t>
      </w:r>
    </w:p>
    <w:p w14:paraId="5EBFCD76" w14:textId="77777777" w:rsidR="003E4B6E" w:rsidRPr="00223FAD" w:rsidRDefault="003E4B6E" w:rsidP="003E4B6E">
      <w:pPr>
        <w:pStyle w:val="Standard"/>
        <w:widowControl/>
        <w:suppressAutoHyphens w:val="0"/>
        <w:ind w:left="284"/>
        <w:jc w:val="both"/>
        <w:rPr>
          <w:rFonts w:ascii="Arial" w:hAnsi="Arial" w:cs="Arial"/>
          <w:color w:val="auto"/>
          <w:sz w:val="22"/>
          <w:szCs w:val="22"/>
        </w:rPr>
      </w:pPr>
    </w:p>
    <w:p w14:paraId="00E534EA" w14:textId="432878DB" w:rsidR="00B64291" w:rsidRPr="00223FAD" w:rsidRDefault="00D732EE" w:rsidP="003E4B6E">
      <w:pPr>
        <w:pStyle w:val="Standard"/>
        <w:widowControl/>
        <w:numPr>
          <w:ilvl w:val="0"/>
          <w:numId w:val="90"/>
        </w:numPr>
        <w:suppressAutoHyphens w:val="0"/>
        <w:jc w:val="both"/>
        <w:rPr>
          <w:rFonts w:ascii="Arial" w:hAnsi="Arial" w:cs="Arial"/>
          <w:color w:val="auto"/>
          <w:sz w:val="22"/>
          <w:szCs w:val="22"/>
        </w:rPr>
      </w:pPr>
      <w:r w:rsidRPr="00223FAD">
        <w:rPr>
          <w:rFonts w:ascii="Arial" w:hAnsi="Arial" w:cs="Arial"/>
          <w:color w:val="auto"/>
          <w:sz w:val="22"/>
          <w:szCs w:val="22"/>
        </w:rPr>
        <w:t xml:space="preserve">W przypadku niedostępności systemu teleinformatycznego </w:t>
      </w:r>
      <w:proofErr w:type="spellStart"/>
      <w:r w:rsidRPr="00223FAD">
        <w:rPr>
          <w:rFonts w:ascii="Arial" w:hAnsi="Arial" w:cs="Arial"/>
          <w:color w:val="auto"/>
          <w:sz w:val="22"/>
          <w:szCs w:val="22"/>
        </w:rPr>
        <w:t>KSeF</w:t>
      </w:r>
      <w:proofErr w:type="spellEnd"/>
      <w:r w:rsidRPr="00223FAD">
        <w:rPr>
          <w:rFonts w:ascii="Arial" w:hAnsi="Arial" w:cs="Arial"/>
          <w:color w:val="auto"/>
          <w:sz w:val="22"/>
          <w:szCs w:val="22"/>
        </w:rPr>
        <w:t xml:space="preserve">, potwierdzonej komunikatem właściwego organu, faktury mogą być wystawiane w trybie awaryjnym zgodnie z przepisami prawa. Faktury te podlegają przekazaniu do </w:t>
      </w:r>
      <w:proofErr w:type="spellStart"/>
      <w:r w:rsidRPr="00223FAD">
        <w:rPr>
          <w:rFonts w:ascii="Arial" w:hAnsi="Arial" w:cs="Arial"/>
          <w:color w:val="auto"/>
          <w:sz w:val="22"/>
          <w:szCs w:val="22"/>
        </w:rPr>
        <w:t>KSeF</w:t>
      </w:r>
      <w:proofErr w:type="spellEnd"/>
      <w:r w:rsidRPr="00223FAD">
        <w:rPr>
          <w:rFonts w:ascii="Arial" w:hAnsi="Arial" w:cs="Arial"/>
          <w:color w:val="auto"/>
          <w:sz w:val="22"/>
          <w:szCs w:val="22"/>
        </w:rPr>
        <w:t xml:space="preserve"> w pierwszym możliwym terminie.</w:t>
      </w:r>
    </w:p>
    <w:p w14:paraId="742B9D8B" w14:textId="198F297F" w:rsidR="00B64291" w:rsidRPr="00223FAD" w:rsidRDefault="00D732EE" w:rsidP="003E4B6E">
      <w:pPr>
        <w:pStyle w:val="Standard"/>
        <w:widowControl/>
        <w:numPr>
          <w:ilvl w:val="0"/>
          <w:numId w:val="90"/>
        </w:numPr>
        <w:suppressAutoHyphens w:val="0"/>
        <w:jc w:val="both"/>
        <w:rPr>
          <w:rFonts w:ascii="Arial" w:hAnsi="Arial" w:cs="Arial"/>
          <w:color w:val="auto"/>
          <w:sz w:val="22"/>
          <w:szCs w:val="22"/>
        </w:rPr>
      </w:pPr>
      <w:r w:rsidRPr="00223FAD">
        <w:rPr>
          <w:rFonts w:ascii="Arial" w:hAnsi="Arial" w:cs="Arial"/>
          <w:color w:val="auto"/>
          <w:sz w:val="22"/>
          <w:szCs w:val="22"/>
        </w:rPr>
        <w:t xml:space="preserve">W przypadku zmiany przepisów prawa lub wymagań technicznych dotyczących </w:t>
      </w:r>
      <w:proofErr w:type="spellStart"/>
      <w:r w:rsidRPr="00223FAD">
        <w:rPr>
          <w:rFonts w:ascii="Arial" w:hAnsi="Arial" w:cs="Arial"/>
          <w:color w:val="auto"/>
          <w:sz w:val="22"/>
          <w:szCs w:val="22"/>
        </w:rPr>
        <w:t>KSeF</w:t>
      </w:r>
      <w:proofErr w:type="spellEnd"/>
      <w:r w:rsidRPr="00223FAD">
        <w:rPr>
          <w:rFonts w:ascii="Arial" w:hAnsi="Arial" w:cs="Arial"/>
          <w:color w:val="auto"/>
          <w:sz w:val="22"/>
          <w:szCs w:val="22"/>
        </w:rPr>
        <w:t>, Strony zobowiązują się do dostosowania sposobu fakturowania.</w:t>
      </w:r>
    </w:p>
    <w:p w14:paraId="4847C19A" w14:textId="6CC668BF" w:rsidR="00B64291" w:rsidRPr="00223FAD" w:rsidRDefault="00D732EE" w:rsidP="003E4B6E">
      <w:pPr>
        <w:pStyle w:val="Standard"/>
        <w:widowControl/>
        <w:numPr>
          <w:ilvl w:val="0"/>
          <w:numId w:val="90"/>
        </w:numPr>
        <w:suppressAutoHyphens w:val="0"/>
        <w:jc w:val="both"/>
        <w:rPr>
          <w:rFonts w:ascii="Arial" w:hAnsi="Arial" w:cs="Arial"/>
          <w:color w:val="auto"/>
          <w:sz w:val="22"/>
          <w:szCs w:val="22"/>
        </w:rPr>
      </w:pPr>
      <w:r w:rsidRPr="00223FAD">
        <w:rPr>
          <w:rFonts w:ascii="Arial" w:hAnsi="Arial" w:cs="Arial"/>
          <w:color w:val="auto"/>
          <w:sz w:val="22"/>
          <w:szCs w:val="22"/>
        </w:rPr>
        <w:t>Zmiany wynikające wyłącznie ze zmiany przepisów prawa nie wymagają aneksu do Umowy.</w:t>
      </w:r>
    </w:p>
    <w:p w14:paraId="03DB09BD" w14:textId="77777777" w:rsidR="00B64291" w:rsidRPr="00223FAD" w:rsidRDefault="00B64291">
      <w:pPr>
        <w:pStyle w:val="Standard"/>
        <w:widowControl/>
        <w:suppressAutoHyphens w:val="0"/>
        <w:ind w:left="284"/>
        <w:rPr>
          <w:rFonts w:ascii="Arial" w:eastAsia="Arial" w:hAnsi="Arial" w:cs="Arial"/>
          <w:color w:val="auto"/>
          <w:sz w:val="22"/>
          <w:szCs w:val="22"/>
        </w:rPr>
      </w:pPr>
    </w:p>
    <w:p w14:paraId="05115481" w14:textId="1FA25113" w:rsidR="00B64291" w:rsidRPr="00223FAD" w:rsidRDefault="00B64291">
      <w:pPr>
        <w:pStyle w:val="Standard"/>
        <w:widowControl/>
        <w:rPr>
          <w:rFonts w:ascii="Arial" w:eastAsia="Arial" w:hAnsi="Arial" w:cs="Arial"/>
          <w:b/>
          <w:bCs/>
          <w:color w:val="auto"/>
          <w:sz w:val="22"/>
          <w:szCs w:val="22"/>
          <w:u w:color="00B0F0"/>
        </w:rPr>
      </w:pPr>
    </w:p>
    <w:p w14:paraId="04E39F3A"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 9</w:t>
      </w:r>
    </w:p>
    <w:p w14:paraId="2B6016B0"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KARY UMOWNE</w:t>
      </w:r>
      <w:r w:rsidRPr="00223FAD">
        <w:rPr>
          <w:rFonts w:ascii="Arial" w:hAnsi="Arial" w:cs="Arial"/>
          <w:b/>
          <w:bCs/>
          <w:color w:val="auto"/>
          <w:sz w:val="22"/>
          <w:szCs w:val="22"/>
        </w:rPr>
        <w:br/>
      </w:r>
    </w:p>
    <w:p w14:paraId="3316E466" w14:textId="77777777" w:rsidR="00B64291" w:rsidRPr="00223FAD" w:rsidRDefault="00D732EE">
      <w:pPr>
        <w:pStyle w:val="Standard"/>
        <w:numPr>
          <w:ilvl w:val="0"/>
          <w:numId w:val="44"/>
        </w:numPr>
        <w:jc w:val="both"/>
        <w:rPr>
          <w:rFonts w:ascii="Arial" w:hAnsi="Arial" w:cs="Arial"/>
          <w:color w:val="auto"/>
          <w:sz w:val="22"/>
          <w:szCs w:val="22"/>
        </w:rPr>
      </w:pPr>
      <w:r w:rsidRPr="00223FAD">
        <w:rPr>
          <w:rFonts w:ascii="Arial" w:hAnsi="Arial" w:cs="Arial"/>
          <w:color w:val="auto"/>
          <w:sz w:val="22"/>
          <w:szCs w:val="22"/>
        </w:rPr>
        <w:t>Wykonawca zapłaci Zamawiającemu kary umowne w przypadku:</w:t>
      </w:r>
    </w:p>
    <w:p w14:paraId="1044E3B7" w14:textId="77777777" w:rsidR="00B64291" w:rsidRPr="00223FAD" w:rsidRDefault="00D732EE">
      <w:pPr>
        <w:pStyle w:val="Standard"/>
        <w:numPr>
          <w:ilvl w:val="0"/>
          <w:numId w:val="46"/>
        </w:numPr>
        <w:jc w:val="both"/>
        <w:rPr>
          <w:rFonts w:ascii="Arial" w:hAnsi="Arial" w:cs="Arial"/>
          <w:color w:val="auto"/>
          <w:sz w:val="22"/>
          <w:szCs w:val="22"/>
        </w:rPr>
      </w:pPr>
      <w:r w:rsidRPr="00223FAD">
        <w:rPr>
          <w:rFonts w:ascii="Arial" w:hAnsi="Arial" w:cs="Arial"/>
          <w:color w:val="auto"/>
          <w:sz w:val="22"/>
          <w:szCs w:val="22"/>
        </w:rPr>
        <w:t>zwłoki w wykonaniu relokacji w terminie wskazanym w zleceniu relokacji przekazanym przez Zamawiającego – w wysokości 500,00 zł za każdy rozpoczęty dzień zwłoki;</w:t>
      </w:r>
    </w:p>
    <w:p w14:paraId="3DE0A1F9" w14:textId="77777777" w:rsidR="00B64291" w:rsidRPr="00223FAD" w:rsidRDefault="00D732EE">
      <w:pPr>
        <w:pStyle w:val="Standard"/>
        <w:numPr>
          <w:ilvl w:val="0"/>
          <w:numId w:val="46"/>
        </w:numPr>
        <w:jc w:val="both"/>
        <w:rPr>
          <w:rFonts w:ascii="Arial" w:hAnsi="Arial" w:cs="Arial"/>
          <w:color w:val="auto"/>
          <w:sz w:val="22"/>
          <w:szCs w:val="22"/>
        </w:rPr>
      </w:pPr>
      <w:r w:rsidRPr="00223FAD">
        <w:rPr>
          <w:rFonts w:ascii="Arial" w:hAnsi="Arial" w:cs="Arial"/>
          <w:color w:val="auto"/>
          <w:sz w:val="22"/>
          <w:szCs w:val="22"/>
        </w:rPr>
        <w:t>niewykonania lub nienależytego wykonania relokacji, w szczególności polegającego na:</w:t>
      </w:r>
    </w:p>
    <w:p w14:paraId="6DB293AA" w14:textId="77777777" w:rsidR="00B64291" w:rsidRPr="00223FAD" w:rsidRDefault="00D732EE">
      <w:pPr>
        <w:pStyle w:val="Standard"/>
        <w:numPr>
          <w:ilvl w:val="0"/>
          <w:numId w:val="48"/>
        </w:numPr>
        <w:jc w:val="both"/>
        <w:rPr>
          <w:rFonts w:ascii="Arial" w:hAnsi="Arial" w:cs="Arial"/>
          <w:color w:val="auto"/>
          <w:sz w:val="22"/>
          <w:szCs w:val="22"/>
        </w:rPr>
      </w:pPr>
      <w:r w:rsidRPr="00223FAD">
        <w:rPr>
          <w:rFonts w:ascii="Arial" w:hAnsi="Arial" w:cs="Arial"/>
          <w:color w:val="auto"/>
          <w:sz w:val="22"/>
          <w:szCs w:val="22"/>
        </w:rPr>
        <w:t xml:space="preserve">braku właściwego zabezpieczenia dokumentacji, </w:t>
      </w:r>
    </w:p>
    <w:p w14:paraId="76D7C229" w14:textId="77777777" w:rsidR="00B64291" w:rsidRPr="00223FAD" w:rsidRDefault="00D732EE">
      <w:pPr>
        <w:pStyle w:val="Standard"/>
        <w:numPr>
          <w:ilvl w:val="0"/>
          <w:numId w:val="48"/>
        </w:numPr>
        <w:jc w:val="both"/>
        <w:rPr>
          <w:rFonts w:ascii="Arial" w:hAnsi="Arial" w:cs="Arial"/>
          <w:color w:val="auto"/>
          <w:sz w:val="22"/>
          <w:szCs w:val="22"/>
        </w:rPr>
      </w:pPr>
      <w:r w:rsidRPr="00223FAD">
        <w:rPr>
          <w:rFonts w:ascii="Arial" w:hAnsi="Arial" w:cs="Arial"/>
          <w:color w:val="auto"/>
          <w:sz w:val="22"/>
          <w:szCs w:val="22"/>
        </w:rPr>
        <w:t xml:space="preserve">uszkodzeniu dokumentów, mebli lub sprzętu, </w:t>
      </w:r>
    </w:p>
    <w:p w14:paraId="4E40A431" w14:textId="77777777" w:rsidR="00B64291" w:rsidRPr="00223FAD" w:rsidRDefault="00D732EE">
      <w:pPr>
        <w:pStyle w:val="Standard"/>
        <w:numPr>
          <w:ilvl w:val="0"/>
          <w:numId w:val="48"/>
        </w:numPr>
        <w:jc w:val="both"/>
        <w:rPr>
          <w:rFonts w:ascii="Arial" w:hAnsi="Arial" w:cs="Arial"/>
          <w:color w:val="auto"/>
          <w:sz w:val="22"/>
          <w:szCs w:val="22"/>
        </w:rPr>
      </w:pPr>
      <w:r w:rsidRPr="00223FAD">
        <w:rPr>
          <w:rFonts w:ascii="Arial" w:hAnsi="Arial" w:cs="Arial"/>
          <w:color w:val="auto"/>
          <w:sz w:val="22"/>
          <w:szCs w:val="22"/>
        </w:rPr>
        <w:t>nieprzestrzeganiu wytycznych Zamawiającego dotyczących transportu i rozmieszczenia mienia</w:t>
      </w:r>
    </w:p>
    <w:p w14:paraId="20E7CB09" w14:textId="77777777" w:rsidR="00B64291" w:rsidRPr="00223FAD" w:rsidRDefault="00D732EE">
      <w:pPr>
        <w:pStyle w:val="Standard"/>
        <w:ind w:left="1502"/>
        <w:jc w:val="both"/>
        <w:rPr>
          <w:rFonts w:ascii="Arial" w:eastAsia="Arial" w:hAnsi="Arial" w:cs="Arial"/>
          <w:color w:val="auto"/>
          <w:sz w:val="22"/>
          <w:szCs w:val="22"/>
        </w:rPr>
      </w:pPr>
      <w:r w:rsidRPr="00223FAD">
        <w:rPr>
          <w:rFonts w:ascii="Arial" w:hAnsi="Arial" w:cs="Arial"/>
          <w:color w:val="auto"/>
          <w:sz w:val="22"/>
          <w:szCs w:val="22"/>
        </w:rPr>
        <w:t>– w wysokości 1000,00 zł za każdy stwierdzony przypadek;</w:t>
      </w:r>
      <w:r w:rsidRPr="00223FAD">
        <w:rPr>
          <w:rFonts w:ascii="Arial" w:hAnsi="Arial" w:cs="Arial"/>
          <w:color w:val="auto"/>
          <w:sz w:val="22"/>
          <w:szCs w:val="22"/>
        </w:rPr>
        <w:br/>
      </w:r>
    </w:p>
    <w:p w14:paraId="7764ECEF" w14:textId="77777777" w:rsidR="00B64291" w:rsidRPr="00223FAD" w:rsidRDefault="00D732EE">
      <w:pPr>
        <w:pStyle w:val="Standard"/>
        <w:numPr>
          <w:ilvl w:val="0"/>
          <w:numId w:val="49"/>
        </w:numPr>
        <w:jc w:val="both"/>
        <w:rPr>
          <w:rFonts w:ascii="Arial" w:hAnsi="Arial" w:cs="Arial"/>
          <w:color w:val="auto"/>
          <w:sz w:val="22"/>
          <w:szCs w:val="22"/>
        </w:rPr>
      </w:pPr>
      <w:r w:rsidRPr="00223FAD">
        <w:rPr>
          <w:rFonts w:ascii="Arial" w:hAnsi="Arial" w:cs="Arial"/>
          <w:color w:val="auto"/>
          <w:sz w:val="22"/>
          <w:szCs w:val="22"/>
          <w:u w:color="FF0000"/>
        </w:rPr>
        <w:t>naruszenia obowiązku zachowania poufności, o którym mowa w § 7 umowy – w wysokości 5000,00 zł za każdy przypadek naruszenia;</w:t>
      </w:r>
    </w:p>
    <w:p w14:paraId="01D1181B" w14:textId="27D7617A" w:rsidR="00B64291" w:rsidRPr="00223FAD" w:rsidRDefault="00D732EE">
      <w:pPr>
        <w:pStyle w:val="Standard"/>
        <w:numPr>
          <w:ilvl w:val="0"/>
          <w:numId w:val="46"/>
        </w:numPr>
        <w:jc w:val="both"/>
        <w:rPr>
          <w:rFonts w:ascii="Arial" w:hAnsi="Arial" w:cs="Arial"/>
          <w:color w:val="auto"/>
          <w:sz w:val="22"/>
          <w:szCs w:val="22"/>
        </w:rPr>
      </w:pPr>
      <w:r w:rsidRPr="00223FAD">
        <w:rPr>
          <w:rFonts w:ascii="Arial" w:hAnsi="Arial" w:cs="Arial"/>
          <w:color w:val="auto"/>
          <w:sz w:val="22"/>
          <w:szCs w:val="22"/>
        </w:rPr>
        <w:t xml:space="preserve">braku przedłożenia lub utraty ważności polisy OC, o której mowa w § </w:t>
      </w:r>
      <w:r w:rsidR="00957D09" w:rsidRPr="00223FAD">
        <w:rPr>
          <w:rFonts w:ascii="Arial" w:hAnsi="Arial" w:cs="Arial"/>
          <w:color w:val="auto"/>
          <w:sz w:val="22"/>
          <w:szCs w:val="22"/>
        </w:rPr>
        <w:t>1</w:t>
      </w:r>
      <w:r w:rsidRPr="00223FAD">
        <w:rPr>
          <w:rFonts w:ascii="Arial" w:hAnsi="Arial" w:cs="Arial"/>
          <w:color w:val="auto"/>
          <w:sz w:val="22"/>
          <w:szCs w:val="22"/>
        </w:rPr>
        <w:t>4 umowy – w wysokości 2000,00 zł za każdy przypadek;</w:t>
      </w:r>
    </w:p>
    <w:p w14:paraId="20A75A7B" w14:textId="77777777" w:rsidR="00B64291" w:rsidRPr="00223FAD" w:rsidRDefault="00D732EE">
      <w:pPr>
        <w:pStyle w:val="Standard"/>
        <w:numPr>
          <w:ilvl w:val="0"/>
          <w:numId w:val="46"/>
        </w:numPr>
        <w:jc w:val="both"/>
        <w:rPr>
          <w:rFonts w:ascii="Arial" w:hAnsi="Arial" w:cs="Arial"/>
          <w:color w:val="auto"/>
          <w:sz w:val="22"/>
          <w:szCs w:val="22"/>
        </w:rPr>
      </w:pPr>
      <w:r w:rsidRPr="00223FAD">
        <w:rPr>
          <w:rFonts w:ascii="Arial" w:hAnsi="Arial" w:cs="Arial"/>
          <w:color w:val="auto"/>
          <w:sz w:val="22"/>
          <w:szCs w:val="22"/>
        </w:rPr>
        <w:t>zwłoki w usunięciu nieprawidłowości stwierdzonych przy odbiorze relokacji – w wysokości 300 zł za każdy rozpoczęty dzień zwłoki;</w:t>
      </w:r>
    </w:p>
    <w:p w14:paraId="4F46E0E6" w14:textId="626363A9" w:rsidR="00B64291" w:rsidRPr="00223FAD" w:rsidRDefault="00D732EE">
      <w:pPr>
        <w:pStyle w:val="Standard"/>
        <w:numPr>
          <w:ilvl w:val="0"/>
          <w:numId w:val="46"/>
        </w:numPr>
        <w:jc w:val="both"/>
        <w:rPr>
          <w:rFonts w:ascii="Arial" w:hAnsi="Arial" w:cs="Arial"/>
          <w:color w:val="auto"/>
          <w:sz w:val="22"/>
          <w:szCs w:val="22"/>
        </w:rPr>
      </w:pPr>
      <w:r w:rsidRPr="00223FAD">
        <w:rPr>
          <w:rFonts w:ascii="Arial" w:hAnsi="Arial" w:cs="Arial"/>
          <w:color w:val="auto"/>
          <w:sz w:val="22"/>
          <w:szCs w:val="22"/>
        </w:rPr>
        <w:t>odstąpienia od umowy przez Zamawiającego z przyczyn leżących po stronie Wykonawcy – w wysokości 5% wynagrodzenia brutto, o którym mowa w § 2 ust. 1 umowy.</w:t>
      </w:r>
    </w:p>
    <w:p w14:paraId="20D01750" w14:textId="77777777" w:rsidR="00957D09" w:rsidRPr="00223FAD" w:rsidRDefault="00957D09" w:rsidP="00957D09">
      <w:pPr>
        <w:pStyle w:val="Standard"/>
        <w:numPr>
          <w:ilvl w:val="0"/>
          <w:numId w:val="46"/>
        </w:numPr>
        <w:jc w:val="both"/>
        <w:rPr>
          <w:rFonts w:ascii="Arial" w:hAnsi="Arial" w:cs="Arial"/>
          <w:color w:val="auto"/>
          <w:sz w:val="22"/>
          <w:szCs w:val="22"/>
        </w:rPr>
      </w:pPr>
      <w:r w:rsidRPr="00223FAD">
        <w:rPr>
          <w:rFonts w:ascii="Arial" w:hAnsi="Arial" w:cs="Arial"/>
          <w:color w:val="auto"/>
          <w:sz w:val="22"/>
          <w:szCs w:val="22"/>
        </w:rPr>
        <w:t xml:space="preserve">za każdy stwierdzony przypadek wykonywania przedmiotu umowy przez osoby wbrew obowiązkowi określonemu w §6 ust. 3 - w wysokości 500 zł; </w:t>
      </w:r>
    </w:p>
    <w:p w14:paraId="6A1B2DB4" w14:textId="77777777" w:rsidR="00957D09" w:rsidRPr="00223FAD" w:rsidRDefault="00957D09" w:rsidP="00957D09">
      <w:pPr>
        <w:pStyle w:val="Standard"/>
        <w:numPr>
          <w:ilvl w:val="0"/>
          <w:numId w:val="46"/>
        </w:numPr>
        <w:jc w:val="both"/>
        <w:rPr>
          <w:rFonts w:ascii="Arial" w:hAnsi="Arial" w:cs="Arial"/>
          <w:color w:val="auto"/>
          <w:sz w:val="22"/>
          <w:szCs w:val="22"/>
        </w:rPr>
      </w:pPr>
      <w:r w:rsidRPr="00223FAD">
        <w:rPr>
          <w:rFonts w:ascii="Arial" w:hAnsi="Arial" w:cs="Arial"/>
          <w:color w:val="auto"/>
          <w:sz w:val="22"/>
          <w:szCs w:val="22"/>
        </w:rPr>
        <w:t xml:space="preserve">za nieprzedłożenie w terminie określonym przez Zamawiającego kopii umowy z podwykonawcą - 200 zł za każdy dzień zwłoki;  </w:t>
      </w:r>
    </w:p>
    <w:p w14:paraId="277DAB3B" w14:textId="77777777" w:rsidR="005F6BB1" w:rsidRPr="00223FAD" w:rsidRDefault="005F6BB1" w:rsidP="005F6BB1">
      <w:pPr>
        <w:pStyle w:val="Standard"/>
        <w:numPr>
          <w:ilvl w:val="0"/>
          <w:numId w:val="44"/>
        </w:numPr>
        <w:jc w:val="both"/>
        <w:rPr>
          <w:rFonts w:ascii="Arial" w:hAnsi="Arial" w:cs="Arial"/>
          <w:sz w:val="22"/>
          <w:szCs w:val="22"/>
        </w:rPr>
      </w:pPr>
      <w:bookmarkStart w:id="3" w:name="_Hlk224288976"/>
      <w:r w:rsidRPr="00223FAD">
        <w:rPr>
          <w:rFonts w:ascii="Arial" w:hAnsi="Arial" w:cs="Arial"/>
          <w:sz w:val="22"/>
          <w:szCs w:val="22"/>
        </w:rPr>
        <w:t xml:space="preserve">Łączna maksymalna wysokość kar umownych naliczonych Wykonawcy na podstawie niniejszej umowy nie może przekroczyć 30% wynagrodzenia brutto, o </w:t>
      </w:r>
      <w:proofErr w:type="spellStart"/>
      <w:r w:rsidRPr="00223FAD">
        <w:rPr>
          <w:rFonts w:ascii="Arial" w:hAnsi="Arial" w:cs="Arial"/>
          <w:sz w:val="22"/>
          <w:szCs w:val="22"/>
        </w:rPr>
        <w:t>kt</w:t>
      </w:r>
      <w:proofErr w:type="spellEnd"/>
      <w:r w:rsidRPr="00223FAD">
        <w:rPr>
          <w:rFonts w:ascii="Arial" w:hAnsi="Arial" w:cs="Arial"/>
          <w:sz w:val="22"/>
          <w:szCs w:val="22"/>
          <w:lang w:val="it-IT"/>
        </w:rPr>
        <w:t>ó</w:t>
      </w:r>
      <w:r w:rsidRPr="00223FAD">
        <w:rPr>
          <w:rFonts w:ascii="Arial" w:hAnsi="Arial" w:cs="Arial"/>
          <w:sz w:val="22"/>
          <w:szCs w:val="22"/>
        </w:rPr>
        <w:t>rym mowa w § 2 ust. 1 umowy.</w:t>
      </w:r>
    </w:p>
    <w:p w14:paraId="1B1EB1A1" w14:textId="77777777" w:rsidR="005F6BB1" w:rsidRPr="00223FAD" w:rsidRDefault="005F6BB1" w:rsidP="005F6BB1">
      <w:pPr>
        <w:pStyle w:val="Standard"/>
        <w:numPr>
          <w:ilvl w:val="0"/>
          <w:numId w:val="44"/>
        </w:numPr>
        <w:jc w:val="both"/>
        <w:rPr>
          <w:rFonts w:ascii="Arial" w:hAnsi="Arial" w:cs="Arial"/>
          <w:sz w:val="22"/>
          <w:szCs w:val="22"/>
        </w:rPr>
      </w:pPr>
      <w:r w:rsidRPr="00223FAD">
        <w:rPr>
          <w:rFonts w:ascii="Arial" w:hAnsi="Arial" w:cs="Arial"/>
          <w:sz w:val="22"/>
          <w:szCs w:val="22"/>
        </w:rPr>
        <w:t xml:space="preserve">Zamawiający uprawniony jest do dochodzenia odszkodowania uzupełniającego na zasadach ogólnych w przypadku, gdy szkoda przewyższa wysokość naliczonej kary umownej. </w:t>
      </w:r>
    </w:p>
    <w:p w14:paraId="7F2E5992" w14:textId="77777777" w:rsidR="005F6BB1" w:rsidRPr="00223FAD" w:rsidRDefault="005F6BB1" w:rsidP="005F6BB1">
      <w:pPr>
        <w:pStyle w:val="Standard"/>
        <w:ind w:left="426"/>
        <w:jc w:val="both"/>
        <w:rPr>
          <w:rFonts w:ascii="Arial" w:hAnsi="Arial" w:cs="Arial"/>
          <w:color w:val="auto"/>
          <w:sz w:val="22"/>
          <w:szCs w:val="22"/>
        </w:rPr>
      </w:pPr>
    </w:p>
    <w:bookmarkEnd w:id="3"/>
    <w:p w14:paraId="5D5BBF3F" w14:textId="77777777" w:rsidR="00957D09" w:rsidRPr="00223FAD" w:rsidRDefault="00957D09" w:rsidP="00957D09">
      <w:pPr>
        <w:pStyle w:val="Standard"/>
        <w:ind w:left="426"/>
        <w:jc w:val="both"/>
        <w:rPr>
          <w:rFonts w:ascii="Arial" w:eastAsia="Arial" w:hAnsi="Arial" w:cs="Arial"/>
          <w:color w:val="auto"/>
          <w:sz w:val="22"/>
          <w:szCs w:val="22"/>
        </w:rPr>
      </w:pPr>
    </w:p>
    <w:p w14:paraId="6D2EA494" w14:textId="77777777" w:rsidR="00B64291" w:rsidRPr="00223FAD" w:rsidRDefault="00B64291">
      <w:pPr>
        <w:pStyle w:val="Standard"/>
        <w:widowControl/>
        <w:rPr>
          <w:rFonts w:ascii="Arial" w:eastAsia="Arial" w:hAnsi="Arial" w:cs="Arial"/>
          <w:b/>
          <w:bCs/>
          <w:color w:val="auto"/>
          <w:sz w:val="22"/>
          <w:szCs w:val="22"/>
        </w:rPr>
      </w:pPr>
    </w:p>
    <w:p w14:paraId="316CB77B"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 10</w:t>
      </w:r>
    </w:p>
    <w:p w14:paraId="32C7AAF3"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WYPOWIEDZENIE i ODSTĄPIENIE OD  UMOWY</w:t>
      </w:r>
    </w:p>
    <w:p w14:paraId="30F5E7C6" w14:textId="77777777" w:rsidR="00B64291" w:rsidRPr="00223FAD" w:rsidRDefault="00B64291">
      <w:pPr>
        <w:pStyle w:val="Standard"/>
        <w:widowControl/>
        <w:jc w:val="center"/>
        <w:rPr>
          <w:rFonts w:ascii="Arial" w:eastAsia="Arial" w:hAnsi="Arial" w:cs="Arial"/>
          <w:b/>
          <w:bCs/>
          <w:color w:val="auto"/>
          <w:sz w:val="22"/>
          <w:szCs w:val="22"/>
        </w:rPr>
      </w:pPr>
    </w:p>
    <w:p w14:paraId="64C952F2" w14:textId="77777777" w:rsidR="00B64291" w:rsidRPr="00223FAD" w:rsidRDefault="00D732EE">
      <w:pPr>
        <w:widowControl/>
        <w:numPr>
          <w:ilvl w:val="0"/>
          <w:numId w:val="51"/>
        </w:numPr>
        <w:suppressAutoHyphens w:val="0"/>
        <w:spacing w:before="100" w:after="100"/>
        <w:rPr>
          <w:rFonts w:ascii="Arial" w:hAnsi="Arial" w:cs="Arial"/>
          <w:color w:val="auto"/>
        </w:rPr>
      </w:pPr>
      <w:r w:rsidRPr="00223FAD">
        <w:rPr>
          <w:rFonts w:ascii="Arial" w:hAnsi="Arial" w:cs="Arial"/>
          <w:color w:val="auto"/>
          <w:kern w:val="0"/>
        </w:rPr>
        <w:lastRenderedPageBreak/>
        <w:t>Zamawiającemu przysługuje prawo odstąpienia od umowy w całości lub w części ze skutkiem natychmiastowym w przypadku:</w:t>
      </w:r>
    </w:p>
    <w:p w14:paraId="1A7FFAB6" w14:textId="77777777" w:rsidR="00B64291" w:rsidRPr="00223FAD" w:rsidRDefault="00D732EE">
      <w:pPr>
        <w:pStyle w:val="Akapitzlist"/>
        <w:widowControl/>
        <w:numPr>
          <w:ilvl w:val="0"/>
          <w:numId w:val="53"/>
        </w:numPr>
        <w:suppressAutoHyphens w:val="0"/>
        <w:spacing w:before="100" w:after="100"/>
        <w:jc w:val="both"/>
        <w:rPr>
          <w:rFonts w:ascii="Arial" w:hAnsi="Arial" w:cs="Arial"/>
          <w:color w:val="auto"/>
          <w:lang w:val="pl-PL"/>
        </w:rPr>
      </w:pPr>
      <w:r w:rsidRPr="00223FAD">
        <w:rPr>
          <w:rFonts w:ascii="Arial" w:hAnsi="Arial" w:cs="Arial"/>
          <w:color w:val="auto"/>
          <w:kern w:val="0"/>
          <w:lang w:val="pl-PL"/>
        </w:rPr>
        <w:t>zaprzestania wykonywania przedmiotu umowy przez Wykonawcę bez uzasadnionej przyczyny;</w:t>
      </w:r>
    </w:p>
    <w:p w14:paraId="3AC1E811" w14:textId="77777777" w:rsidR="00B64291" w:rsidRPr="00223FAD" w:rsidRDefault="00D732EE">
      <w:pPr>
        <w:pStyle w:val="Akapitzlist"/>
        <w:widowControl/>
        <w:numPr>
          <w:ilvl w:val="0"/>
          <w:numId w:val="53"/>
        </w:numPr>
        <w:suppressAutoHyphens w:val="0"/>
        <w:spacing w:before="100" w:after="100"/>
        <w:jc w:val="both"/>
        <w:rPr>
          <w:rFonts w:ascii="Arial" w:hAnsi="Arial" w:cs="Arial"/>
          <w:color w:val="auto"/>
          <w:lang w:val="pl-PL"/>
        </w:rPr>
      </w:pPr>
      <w:r w:rsidRPr="00223FAD">
        <w:rPr>
          <w:rFonts w:ascii="Arial" w:hAnsi="Arial" w:cs="Arial"/>
          <w:color w:val="auto"/>
          <w:kern w:val="0"/>
          <w:lang w:val="pl-PL"/>
        </w:rPr>
        <w:t>rażącego lub powtarzającego się nienależytego wykonywania umowy, w szczególności:</w:t>
      </w:r>
      <w:r w:rsidRPr="00223FAD">
        <w:rPr>
          <w:rFonts w:ascii="Arial" w:eastAsia="Arial" w:hAnsi="Arial" w:cs="Arial"/>
          <w:color w:val="auto"/>
          <w:kern w:val="0"/>
          <w:lang w:val="pl-PL"/>
        </w:rPr>
        <w:br/>
      </w:r>
      <w:r w:rsidRPr="00223FAD">
        <w:rPr>
          <w:rFonts w:ascii="Arial" w:hAnsi="Arial" w:cs="Arial"/>
          <w:color w:val="auto"/>
          <w:lang w:val="pl-PL"/>
        </w:rPr>
        <w:t>a) niewłaściwego zabezpieczenia dokumentacji lub mienia podczas relokacji,</w:t>
      </w:r>
      <w:r w:rsidRPr="00223FAD">
        <w:rPr>
          <w:rFonts w:ascii="Arial" w:eastAsia="Arial" w:hAnsi="Arial" w:cs="Arial"/>
          <w:color w:val="auto"/>
          <w:lang w:val="pl-PL"/>
        </w:rPr>
        <w:br/>
      </w:r>
      <w:r w:rsidRPr="00223FAD">
        <w:rPr>
          <w:rFonts w:ascii="Arial" w:hAnsi="Arial" w:cs="Arial"/>
          <w:color w:val="auto"/>
          <w:lang w:val="pl-PL"/>
        </w:rPr>
        <w:t>b) uszkodzenia dokumentów, sprzętu lub wyposażenia Zamawiającego,</w:t>
      </w:r>
      <w:r w:rsidRPr="00223FAD">
        <w:rPr>
          <w:rFonts w:ascii="Arial" w:eastAsia="Arial" w:hAnsi="Arial" w:cs="Arial"/>
          <w:color w:val="auto"/>
          <w:lang w:val="pl-PL"/>
        </w:rPr>
        <w:br/>
      </w:r>
      <w:r w:rsidRPr="00223FAD">
        <w:rPr>
          <w:rFonts w:ascii="Arial" w:hAnsi="Arial" w:cs="Arial"/>
          <w:color w:val="auto"/>
          <w:lang w:val="pl-PL"/>
        </w:rPr>
        <w:t>c) naruszenia obowiązku zachowania poufności informacji, o którym mowa w § 7 umowy;</w:t>
      </w:r>
    </w:p>
    <w:p w14:paraId="3BF0A6BF" w14:textId="77777777" w:rsidR="00B64291" w:rsidRPr="00223FAD" w:rsidRDefault="00D732EE">
      <w:pPr>
        <w:pStyle w:val="Akapitzlist"/>
        <w:widowControl/>
        <w:numPr>
          <w:ilvl w:val="0"/>
          <w:numId w:val="53"/>
        </w:numPr>
        <w:suppressAutoHyphens w:val="0"/>
        <w:spacing w:before="100" w:after="100"/>
        <w:jc w:val="both"/>
        <w:rPr>
          <w:rFonts w:ascii="Arial" w:hAnsi="Arial" w:cs="Arial"/>
          <w:color w:val="auto"/>
          <w:lang w:val="pl-PL"/>
        </w:rPr>
      </w:pPr>
      <w:r w:rsidRPr="00223FAD">
        <w:rPr>
          <w:rFonts w:ascii="Arial" w:hAnsi="Arial" w:cs="Arial"/>
          <w:color w:val="auto"/>
          <w:kern w:val="0"/>
          <w:lang w:val="pl-PL"/>
        </w:rPr>
        <w:t>braku posiadania ważnej polisy OC wymaganej w umowie;</w:t>
      </w:r>
    </w:p>
    <w:p w14:paraId="1A39CDAC" w14:textId="77777777" w:rsidR="00B64291" w:rsidRPr="00223FAD" w:rsidRDefault="00D732EE">
      <w:pPr>
        <w:pStyle w:val="Akapitzlist"/>
        <w:widowControl/>
        <w:numPr>
          <w:ilvl w:val="0"/>
          <w:numId w:val="53"/>
        </w:numPr>
        <w:suppressAutoHyphens w:val="0"/>
        <w:spacing w:before="100" w:after="100"/>
        <w:jc w:val="both"/>
        <w:rPr>
          <w:rFonts w:ascii="Arial" w:hAnsi="Arial" w:cs="Arial"/>
          <w:color w:val="auto"/>
          <w:lang w:val="pl-PL"/>
        </w:rPr>
      </w:pPr>
      <w:r w:rsidRPr="00223FAD">
        <w:rPr>
          <w:rFonts w:ascii="Arial" w:hAnsi="Arial" w:cs="Arial"/>
          <w:color w:val="auto"/>
          <w:kern w:val="0"/>
          <w:lang w:val="pl-PL"/>
        </w:rPr>
        <w:t>powierzenia wykonania zamówienia podwykonawcy bez zgody Zamawiającego, jeżeli taka zgoda jest wymagana;</w:t>
      </w:r>
    </w:p>
    <w:p w14:paraId="3694029F" w14:textId="77777777" w:rsidR="00B64291" w:rsidRPr="00223FAD" w:rsidRDefault="00D732EE">
      <w:pPr>
        <w:pStyle w:val="Akapitzlist"/>
        <w:widowControl/>
        <w:numPr>
          <w:ilvl w:val="0"/>
          <w:numId w:val="53"/>
        </w:numPr>
        <w:suppressAutoHyphens w:val="0"/>
        <w:spacing w:before="100" w:after="100"/>
        <w:jc w:val="both"/>
        <w:rPr>
          <w:rFonts w:ascii="Arial" w:hAnsi="Arial" w:cs="Arial"/>
          <w:color w:val="auto"/>
          <w:lang w:val="pl-PL"/>
        </w:rPr>
      </w:pPr>
      <w:r w:rsidRPr="00223FAD">
        <w:rPr>
          <w:rFonts w:ascii="Arial" w:hAnsi="Arial" w:cs="Arial"/>
          <w:color w:val="auto"/>
          <w:kern w:val="0"/>
          <w:lang w:val="pl-PL"/>
        </w:rPr>
        <w:t>wszczęcia wobec Wykonawcy postępowania upadłościowego, restrukturyzacyjnego lub likwidacyjnego mogącego mieć wpływ na realizację umowy.</w:t>
      </w:r>
    </w:p>
    <w:p w14:paraId="67355E02" w14:textId="77777777" w:rsidR="00B64291" w:rsidRPr="00223FAD" w:rsidRDefault="00D732EE">
      <w:pPr>
        <w:pStyle w:val="Akapitzlist"/>
        <w:widowControl/>
        <w:suppressAutoHyphens w:val="0"/>
        <w:spacing w:before="100" w:after="100"/>
        <w:ind w:left="0"/>
        <w:jc w:val="both"/>
        <w:rPr>
          <w:rFonts w:ascii="Arial" w:eastAsia="Arial" w:hAnsi="Arial" w:cs="Arial"/>
          <w:color w:val="auto"/>
          <w:kern w:val="0"/>
          <w:lang w:val="pl-PL"/>
        </w:rPr>
      </w:pPr>
      <w:r w:rsidRPr="00223FAD">
        <w:rPr>
          <w:rFonts w:ascii="Arial" w:hAnsi="Arial" w:cs="Arial"/>
          <w:color w:val="auto"/>
          <w:kern w:val="0"/>
          <w:lang w:val="pl-PL"/>
        </w:rPr>
        <w:t xml:space="preserve">2. Odstąpienie od niniejszej umowy z przyczyn określonych powyżej w ust. 1, może nastąpić w terminie 30 dni od dnia stwierdzenia przez Zamawiającego wystąpienia podstaw odstąpienia. Oświadczenie o odstąpieniu  z ww. przyczyn dla swej ważności wymaga formy pisemnej. </w:t>
      </w:r>
    </w:p>
    <w:p w14:paraId="0564612D" w14:textId="77777777" w:rsidR="00B64291" w:rsidRPr="00223FAD" w:rsidRDefault="00B64291">
      <w:pPr>
        <w:pStyle w:val="Standard"/>
        <w:widowControl/>
        <w:rPr>
          <w:rFonts w:ascii="Arial" w:eastAsia="Arial" w:hAnsi="Arial" w:cs="Arial"/>
          <w:b/>
          <w:bCs/>
          <w:color w:val="auto"/>
          <w:sz w:val="22"/>
          <w:szCs w:val="22"/>
        </w:rPr>
      </w:pPr>
    </w:p>
    <w:p w14:paraId="76F0A4C8" w14:textId="77777777" w:rsidR="00B64291" w:rsidRPr="00223FAD" w:rsidRDefault="00D732EE">
      <w:pPr>
        <w:pStyle w:val="Standard"/>
        <w:widowControl/>
        <w:jc w:val="center"/>
        <w:rPr>
          <w:rFonts w:ascii="Arial" w:eastAsia="Arial" w:hAnsi="Arial" w:cs="Arial"/>
          <w:b/>
          <w:bCs/>
          <w:color w:val="auto"/>
          <w:sz w:val="22"/>
          <w:szCs w:val="22"/>
        </w:rPr>
      </w:pPr>
      <w:bookmarkStart w:id="4" w:name="_Hlk97065530"/>
      <w:r w:rsidRPr="00223FAD">
        <w:rPr>
          <w:rFonts w:ascii="Arial" w:hAnsi="Arial" w:cs="Arial"/>
          <w:b/>
          <w:bCs/>
          <w:color w:val="auto"/>
          <w:sz w:val="22"/>
          <w:szCs w:val="22"/>
        </w:rPr>
        <w:t>§ 11</w:t>
      </w:r>
      <w:bookmarkEnd w:id="4"/>
    </w:p>
    <w:p w14:paraId="08EE77A8"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PODWYKONASTWO</w:t>
      </w:r>
    </w:p>
    <w:p w14:paraId="3F712A31" w14:textId="77777777" w:rsidR="00B64291" w:rsidRPr="00223FAD" w:rsidRDefault="00B64291">
      <w:pPr>
        <w:pStyle w:val="Standard"/>
        <w:widowControl/>
        <w:jc w:val="center"/>
        <w:rPr>
          <w:rFonts w:ascii="Arial" w:eastAsia="Arial" w:hAnsi="Arial" w:cs="Arial"/>
          <w:color w:val="auto"/>
          <w:sz w:val="22"/>
          <w:szCs w:val="22"/>
        </w:rPr>
      </w:pPr>
    </w:p>
    <w:p w14:paraId="736C828C" w14:textId="77777777" w:rsidR="00B64291" w:rsidRPr="00223FAD" w:rsidRDefault="00D732EE">
      <w:pPr>
        <w:pStyle w:val="Standard"/>
        <w:numPr>
          <w:ilvl w:val="1"/>
          <w:numId w:val="55"/>
        </w:numPr>
        <w:jc w:val="both"/>
        <w:rPr>
          <w:rFonts w:ascii="Arial" w:hAnsi="Arial" w:cs="Arial"/>
          <w:color w:val="auto"/>
          <w:sz w:val="22"/>
          <w:szCs w:val="22"/>
        </w:rPr>
      </w:pPr>
      <w:r w:rsidRPr="00223FAD">
        <w:rPr>
          <w:rFonts w:ascii="Arial" w:hAnsi="Arial" w:cs="Arial"/>
          <w:color w:val="auto"/>
          <w:sz w:val="22"/>
          <w:szCs w:val="22"/>
        </w:rPr>
        <w:t xml:space="preserve">Zgodnie z ofertą Wykonawcy, Wykonawca powierza wykonywanie części umowy następującym Podwykonawcom w następującym zakresie: </w:t>
      </w:r>
    </w:p>
    <w:p w14:paraId="24D93284" w14:textId="77777777" w:rsidR="00B64291" w:rsidRPr="00223FAD" w:rsidRDefault="00D732EE">
      <w:pPr>
        <w:pStyle w:val="Standard"/>
        <w:ind w:left="426"/>
        <w:jc w:val="both"/>
        <w:rPr>
          <w:rFonts w:ascii="Arial" w:eastAsia="Arial" w:hAnsi="Arial" w:cs="Arial"/>
          <w:color w:val="auto"/>
          <w:sz w:val="22"/>
          <w:szCs w:val="22"/>
        </w:rPr>
      </w:pPr>
      <w:r w:rsidRPr="00223FAD">
        <w:rPr>
          <w:rFonts w:ascii="Arial" w:hAnsi="Arial" w:cs="Arial"/>
          <w:color w:val="auto"/>
          <w:sz w:val="22"/>
          <w:szCs w:val="22"/>
        </w:rPr>
        <w:t>………………</w:t>
      </w:r>
    </w:p>
    <w:p w14:paraId="3B73BCF5" w14:textId="77777777" w:rsidR="00B64291" w:rsidRPr="00223FAD" w:rsidRDefault="00D732EE">
      <w:pPr>
        <w:pStyle w:val="Standard"/>
        <w:numPr>
          <w:ilvl w:val="1"/>
          <w:numId w:val="55"/>
        </w:numPr>
        <w:jc w:val="both"/>
        <w:rPr>
          <w:rFonts w:ascii="Arial" w:hAnsi="Arial" w:cs="Arial"/>
          <w:color w:val="auto"/>
          <w:sz w:val="22"/>
          <w:szCs w:val="22"/>
        </w:rPr>
      </w:pPr>
      <w:r w:rsidRPr="00223FAD">
        <w:rPr>
          <w:rFonts w:ascii="Arial" w:hAnsi="Arial" w:cs="Arial"/>
          <w:color w:val="auto"/>
          <w:kern w:val="0"/>
          <w:sz w:val="22"/>
          <w:szCs w:val="22"/>
        </w:rPr>
        <w:t xml:space="preserve">Zgodnie z ofertą Wykonawcy, w celu wykazania spełniania warunków udziału w postępowaniu w wyniku którego zawarta została Umowa, na zasadach określonych w art. 118 ust. 1 ustawy </w:t>
      </w:r>
      <w:proofErr w:type="spellStart"/>
      <w:r w:rsidRPr="00223FAD">
        <w:rPr>
          <w:rFonts w:ascii="Arial" w:hAnsi="Arial" w:cs="Arial"/>
          <w:color w:val="auto"/>
          <w:kern w:val="0"/>
          <w:sz w:val="22"/>
          <w:szCs w:val="22"/>
        </w:rPr>
        <w:t>Pzp</w:t>
      </w:r>
      <w:proofErr w:type="spellEnd"/>
      <w:r w:rsidRPr="00223FAD">
        <w:rPr>
          <w:rFonts w:ascii="Arial" w:hAnsi="Arial" w:cs="Arial"/>
          <w:color w:val="auto"/>
          <w:kern w:val="0"/>
          <w:sz w:val="22"/>
          <w:szCs w:val="22"/>
        </w:rPr>
        <w:t xml:space="preserve">., Wykonawca powołał się na zasoby następujących Podwykonawców w następującym zakresie:  </w:t>
      </w:r>
    </w:p>
    <w:p w14:paraId="6224D606" w14:textId="77777777" w:rsidR="00B64291" w:rsidRPr="00223FAD" w:rsidRDefault="00D732EE">
      <w:pPr>
        <w:widowControl/>
        <w:spacing w:after="200"/>
        <w:ind w:left="426" w:hanging="426"/>
        <w:jc w:val="center"/>
        <w:rPr>
          <w:rFonts w:ascii="Arial" w:eastAsia="Arial" w:hAnsi="Arial" w:cs="Arial"/>
          <w:b/>
          <w:bCs/>
          <w:i/>
          <w:iCs/>
          <w:color w:val="auto"/>
          <w:kern w:val="0"/>
          <w:u w:val="single"/>
        </w:rPr>
      </w:pPr>
      <w:r w:rsidRPr="00223FAD">
        <w:rPr>
          <w:rFonts w:ascii="Arial" w:hAnsi="Arial" w:cs="Arial"/>
          <w:b/>
          <w:bCs/>
          <w:i/>
          <w:iCs/>
          <w:color w:val="auto"/>
          <w:kern w:val="0"/>
          <w:u w:val="single"/>
        </w:rPr>
        <w:t>………………………………………………………..</w:t>
      </w:r>
    </w:p>
    <w:p w14:paraId="3A3387E9" w14:textId="77777777" w:rsidR="00B64291" w:rsidRPr="00223FAD" w:rsidRDefault="00D732EE">
      <w:pPr>
        <w:pStyle w:val="Akapitzlist"/>
        <w:widowControl/>
        <w:numPr>
          <w:ilvl w:val="1"/>
          <w:numId w:val="56"/>
        </w:numPr>
        <w:jc w:val="both"/>
        <w:rPr>
          <w:rFonts w:ascii="Arial" w:hAnsi="Arial" w:cs="Arial"/>
          <w:b/>
          <w:bCs/>
          <w:i/>
          <w:iCs/>
          <w:color w:val="auto"/>
          <w:lang w:val="pl-PL"/>
        </w:rPr>
      </w:pPr>
      <w:r w:rsidRPr="00223FAD">
        <w:rPr>
          <w:rFonts w:ascii="Arial" w:hAnsi="Arial" w:cs="Arial"/>
          <w:color w:val="auto"/>
          <w:kern w:val="0"/>
          <w:lang w:val="pl-PL"/>
        </w:rPr>
        <w:t xml:space="preserve">Powierzenie wykonywania przedmiotu umowy Podwykonawcom, nie ma wpływu na zobowiązania Wykonawcy zawarte w postanowieniach § 6 umowy. </w:t>
      </w:r>
    </w:p>
    <w:p w14:paraId="65F1C66A" w14:textId="77777777" w:rsidR="00B64291" w:rsidRPr="00223FAD" w:rsidRDefault="00D732EE">
      <w:pPr>
        <w:pStyle w:val="Akapitzlist"/>
        <w:widowControl/>
        <w:numPr>
          <w:ilvl w:val="1"/>
          <w:numId w:val="56"/>
        </w:numPr>
        <w:jc w:val="both"/>
        <w:rPr>
          <w:rFonts w:ascii="Arial" w:hAnsi="Arial" w:cs="Arial"/>
          <w:b/>
          <w:bCs/>
          <w:i/>
          <w:iCs/>
          <w:color w:val="auto"/>
          <w:lang w:val="pl-PL"/>
        </w:rPr>
      </w:pPr>
      <w:r w:rsidRPr="00223FAD">
        <w:rPr>
          <w:rFonts w:ascii="Arial" w:hAnsi="Arial" w:cs="Arial"/>
          <w:color w:val="auto"/>
          <w:kern w:val="0"/>
          <w:lang w:val="pl-PL"/>
        </w:rPr>
        <w:t xml:space="preserve">Wykonawca ponosi odpowiedzialność za dokonywanie w terminie wszelkich rozliczeń finansowych z Podwykonawcami. </w:t>
      </w:r>
    </w:p>
    <w:p w14:paraId="0755C95F" w14:textId="77777777" w:rsidR="00B64291" w:rsidRPr="00223FAD" w:rsidRDefault="00D732EE">
      <w:pPr>
        <w:pStyle w:val="Akapitzlist"/>
        <w:widowControl/>
        <w:numPr>
          <w:ilvl w:val="1"/>
          <w:numId w:val="56"/>
        </w:numPr>
        <w:jc w:val="both"/>
        <w:rPr>
          <w:rFonts w:ascii="Arial" w:hAnsi="Arial" w:cs="Arial"/>
          <w:b/>
          <w:bCs/>
          <w:i/>
          <w:iCs/>
          <w:color w:val="auto"/>
          <w:lang w:val="pl-PL"/>
        </w:rPr>
      </w:pPr>
      <w:r w:rsidRPr="00223FAD">
        <w:rPr>
          <w:rFonts w:ascii="Arial" w:hAnsi="Arial" w:cs="Arial"/>
          <w:color w:val="auto"/>
          <w:kern w:val="0"/>
          <w:lang w:val="pl-PL"/>
        </w:rPr>
        <w:t xml:space="preserve">Realizacja przedmiotu Umowy przy udziale Podwykonawców nie zwalnia Wykonawcy z odpowiedzialności za wykonanie obowiązków Umownych. Wykonawca odpowiada za działania i zaniechania Podwykonawców jak za własne. </w:t>
      </w:r>
    </w:p>
    <w:p w14:paraId="011AF478" w14:textId="77777777" w:rsidR="00B64291" w:rsidRPr="00223FAD" w:rsidRDefault="00D732EE">
      <w:pPr>
        <w:pStyle w:val="Akapitzlist"/>
        <w:widowControl/>
        <w:numPr>
          <w:ilvl w:val="1"/>
          <w:numId w:val="56"/>
        </w:numPr>
        <w:jc w:val="both"/>
        <w:rPr>
          <w:rFonts w:ascii="Arial" w:hAnsi="Arial" w:cs="Arial"/>
          <w:b/>
          <w:bCs/>
          <w:i/>
          <w:iCs/>
          <w:color w:val="auto"/>
          <w:lang w:val="pl-PL"/>
        </w:rPr>
      </w:pPr>
      <w:r w:rsidRPr="00223FAD">
        <w:rPr>
          <w:rFonts w:ascii="Arial" w:hAnsi="Arial" w:cs="Arial"/>
          <w:color w:val="auto"/>
          <w:kern w:val="0"/>
          <w:lang w:val="pl-PL"/>
        </w:rPr>
        <w:t>Wykonawca, w przypadku chęci dokonania zmiany podwykonawcy, o którym mowa w ust. 1 lub ust. 2 powyżej, zobowiązuje się każdorazowo przekazać Zamawiającemu informacje zawierające dane identyfikujące Podwykonawców i część (zakres) zamówienia objętego podwykonawstwem, co stanowić będzie podstawę ewentualnego dokonania zmiany Umowy zgodnie z § 16 ust. 2 lit. d) oraz e)  umowy.</w:t>
      </w:r>
    </w:p>
    <w:p w14:paraId="0221407E" w14:textId="77777777" w:rsidR="00B64291" w:rsidRPr="00223FAD" w:rsidRDefault="00D732EE">
      <w:pPr>
        <w:pStyle w:val="Akapitzlist"/>
        <w:widowControl/>
        <w:numPr>
          <w:ilvl w:val="1"/>
          <w:numId w:val="56"/>
        </w:numPr>
        <w:jc w:val="both"/>
        <w:rPr>
          <w:rFonts w:ascii="Arial" w:hAnsi="Arial" w:cs="Arial"/>
          <w:b/>
          <w:bCs/>
          <w:i/>
          <w:iCs/>
          <w:color w:val="auto"/>
          <w:lang w:val="pl-PL"/>
        </w:rPr>
      </w:pPr>
      <w:r w:rsidRPr="00223FAD">
        <w:rPr>
          <w:rFonts w:ascii="Arial" w:hAnsi="Arial" w:cs="Arial"/>
          <w:color w:val="auto"/>
          <w:kern w:val="0"/>
          <w:lang w:val="pl-PL"/>
        </w:rPr>
        <w:t xml:space="preserve">Wykonawca może wykonać przedmiot umowy przy udziale Podwykonawców, zawierając z nimi stosowne umowy w formie pisemnej pod rygorem nieważności. </w:t>
      </w:r>
    </w:p>
    <w:p w14:paraId="50B3CB49" w14:textId="77777777" w:rsidR="00B64291" w:rsidRPr="00223FAD" w:rsidRDefault="00D732EE">
      <w:pPr>
        <w:pStyle w:val="Akapitzlist"/>
        <w:widowControl/>
        <w:numPr>
          <w:ilvl w:val="1"/>
          <w:numId w:val="56"/>
        </w:numPr>
        <w:jc w:val="both"/>
        <w:rPr>
          <w:rFonts w:ascii="Arial" w:hAnsi="Arial" w:cs="Arial"/>
          <w:b/>
          <w:bCs/>
          <w:i/>
          <w:iCs/>
          <w:color w:val="auto"/>
          <w:lang w:val="pl-PL"/>
        </w:rPr>
      </w:pPr>
      <w:r w:rsidRPr="00223FAD">
        <w:rPr>
          <w:rFonts w:ascii="Arial" w:hAnsi="Arial" w:cs="Arial"/>
          <w:color w:val="auto"/>
          <w:lang w:val="pl-PL"/>
        </w:rPr>
        <w:t>Wykonawca zobowiązany jest zastrzec w umowie z Podwykonawcą obowiązki i wymagania, które są wymienione w niniejszej umowie i chronią w pełni interesy Zamawiającego.</w:t>
      </w:r>
    </w:p>
    <w:p w14:paraId="1C8A86A0" w14:textId="77777777" w:rsidR="00B64291" w:rsidRPr="00223FAD" w:rsidRDefault="00D732EE">
      <w:pPr>
        <w:pStyle w:val="Akapitzlist"/>
        <w:widowControl/>
        <w:numPr>
          <w:ilvl w:val="1"/>
          <w:numId w:val="56"/>
        </w:numPr>
        <w:jc w:val="both"/>
        <w:rPr>
          <w:rFonts w:ascii="Arial" w:hAnsi="Arial" w:cs="Arial"/>
          <w:color w:val="auto"/>
          <w:lang w:val="pl-PL"/>
        </w:rPr>
      </w:pPr>
      <w:r w:rsidRPr="00223FAD">
        <w:rPr>
          <w:rFonts w:ascii="Arial" w:hAnsi="Arial" w:cs="Arial"/>
          <w:color w:val="auto"/>
          <w:kern w:val="0"/>
          <w:lang w:val="pl-PL"/>
        </w:rPr>
        <w:lastRenderedPageBreak/>
        <w:t>Wykonawca na każde żądanie Zamawiającego przedstawi Zamawiającemu potwierdzoną za zgodność z oryginałem kopię umowy o podwykonawstwo w terminie 7 dni od dnia jej zawarcia.</w:t>
      </w:r>
    </w:p>
    <w:p w14:paraId="095B5DDA" w14:textId="77777777" w:rsidR="00B64291" w:rsidRPr="00223FAD" w:rsidRDefault="00D732EE">
      <w:pPr>
        <w:pStyle w:val="Akapitzlist"/>
        <w:widowControl/>
        <w:numPr>
          <w:ilvl w:val="1"/>
          <w:numId w:val="56"/>
        </w:numPr>
        <w:jc w:val="both"/>
        <w:rPr>
          <w:rFonts w:ascii="Arial" w:hAnsi="Arial" w:cs="Arial"/>
          <w:color w:val="auto"/>
          <w:lang w:val="pl-PL"/>
        </w:rPr>
      </w:pPr>
      <w:r w:rsidRPr="00223FAD">
        <w:rPr>
          <w:rFonts w:ascii="Arial" w:hAnsi="Arial" w:cs="Arial"/>
          <w:color w:val="auto"/>
          <w:kern w:val="0"/>
          <w:lang w:val="pl-PL"/>
        </w:rPr>
        <w:t>Wszelkie zmiany umowy z Podwykonawcą wymagają formy pisemnej i zgody Zamawiającego. Wykonawca zobowiązany jest na żądanie Zamawiającego udzielić mu wszelkich informacji dotyczących Podwykonawców.</w:t>
      </w:r>
    </w:p>
    <w:p w14:paraId="112C30BE" w14:textId="20511624" w:rsidR="00B64291" w:rsidRPr="00223FAD" w:rsidRDefault="00D732EE">
      <w:pPr>
        <w:pStyle w:val="Akapitzlist"/>
        <w:widowControl/>
        <w:numPr>
          <w:ilvl w:val="1"/>
          <w:numId w:val="56"/>
        </w:numPr>
        <w:jc w:val="both"/>
        <w:rPr>
          <w:rFonts w:ascii="Arial" w:hAnsi="Arial" w:cs="Arial"/>
          <w:color w:val="auto"/>
          <w:lang w:val="pl-PL"/>
        </w:rPr>
      </w:pPr>
      <w:r w:rsidRPr="00223FAD">
        <w:rPr>
          <w:rFonts w:ascii="Arial" w:hAnsi="Arial" w:cs="Arial"/>
          <w:color w:val="auto"/>
          <w:lang w:val="pl-PL"/>
        </w:rPr>
        <w:t>Powierzenie wykonywania przedmiotu umowy Podwykonawcom nie ma wpływu na zobowiązania Wykonawcy zawarte w § 6 umowy.</w:t>
      </w:r>
    </w:p>
    <w:p w14:paraId="61CB2D08" w14:textId="0B61CCF0" w:rsidR="001D3B39" w:rsidRPr="00223FAD" w:rsidRDefault="001D3B39" w:rsidP="001D3B39">
      <w:pPr>
        <w:widowControl/>
        <w:jc w:val="both"/>
        <w:rPr>
          <w:rFonts w:ascii="Arial" w:hAnsi="Arial" w:cs="Arial"/>
          <w:color w:val="auto"/>
        </w:rPr>
      </w:pPr>
    </w:p>
    <w:p w14:paraId="41FFD3C7" w14:textId="0E6C42CD" w:rsidR="001D3B39" w:rsidRPr="00223FAD" w:rsidRDefault="001D3B39" w:rsidP="001D3B39">
      <w:pPr>
        <w:widowControl/>
        <w:jc w:val="both"/>
        <w:rPr>
          <w:rFonts w:ascii="Arial" w:hAnsi="Arial" w:cs="Arial"/>
          <w:color w:val="auto"/>
        </w:rPr>
      </w:pPr>
    </w:p>
    <w:p w14:paraId="0D471F11" w14:textId="77777777" w:rsidR="001D3B39" w:rsidRPr="00223FAD" w:rsidRDefault="001D3B39" w:rsidP="001D3B39">
      <w:pPr>
        <w:widowControl/>
        <w:jc w:val="both"/>
        <w:rPr>
          <w:rFonts w:ascii="Arial" w:hAnsi="Arial" w:cs="Arial"/>
          <w:color w:val="auto"/>
        </w:rPr>
      </w:pPr>
    </w:p>
    <w:p w14:paraId="67569381" w14:textId="77777777" w:rsidR="00B64291" w:rsidRPr="00223FAD" w:rsidRDefault="00B64291">
      <w:pPr>
        <w:pStyle w:val="Standard"/>
        <w:widowControl/>
        <w:jc w:val="center"/>
        <w:rPr>
          <w:rFonts w:ascii="Arial" w:eastAsia="Arial" w:hAnsi="Arial" w:cs="Arial"/>
          <w:color w:val="auto"/>
          <w:sz w:val="22"/>
          <w:szCs w:val="22"/>
        </w:rPr>
      </w:pPr>
    </w:p>
    <w:p w14:paraId="7F65BBB0"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color w:val="auto"/>
          <w:sz w:val="22"/>
          <w:szCs w:val="22"/>
        </w:rPr>
        <w:t xml:space="preserve"> </w:t>
      </w:r>
      <w:r w:rsidRPr="00223FAD">
        <w:rPr>
          <w:rFonts w:ascii="Arial" w:hAnsi="Arial" w:cs="Arial"/>
          <w:b/>
          <w:bCs/>
          <w:color w:val="auto"/>
          <w:sz w:val="22"/>
          <w:szCs w:val="22"/>
        </w:rPr>
        <w:t>§ 12</w:t>
      </w:r>
    </w:p>
    <w:p w14:paraId="7CDE4A7E"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TERMIN OBOWIĄZYWANIA UMOWY</w:t>
      </w:r>
    </w:p>
    <w:p w14:paraId="76DCB1D7" w14:textId="77777777" w:rsidR="00B64291" w:rsidRPr="00223FAD" w:rsidRDefault="00B64291">
      <w:pPr>
        <w:pStyle w:val="Standard"/>
        <w:widowControl/>
        <w:jc w:val="center"/>
        <w:rPr>
          <w:rFonts w:ascii="Arial" w:eastAsia="Arial" w:hAnsi="Arial" w:cs="Arial"/>
          <w:b/>
          <w:bCs/>
          <w:color w:val="auto"/>
          <w:sz w:val="22"/>
          <w:szCs w:val="22"/>
        </w:rPr>
      </w:pPr>
    </w:p>
    <w:p w14:paraId="0B9F7EDE" w14:textId="157A8C95" w:rsidR="00B64291" w:rsidRPr="00CE108F" w:rsidRDefault="00CE108F" w:rsidP="00CE108F">
      <w:pPr>
        <w:pStyle w:val="Default"/>
        <w:numPr>
          <w:ilvl w:val="0"/>
          <w:numId w:val="58"/>
        </w:numPr>
        <w:jc w:val="both"/>
        <w:rPr>
          <w:rFonts w:ascii="Arial" w:hAnsi="Arial" w:cs="Arial"/>
          <w:color w:val="auto"/>
          <w:sz w:val="22"/>
          <w:szCs w:val="22"/>
        </w:rPr>
      </w:pPr>
      <w:r w:rsidRPr="00CE108F">
        <w:rPr>
          <w:rFonts w:ascii="Arial" w:hAnsi="Arial"/>
          <w:sz w:val="22"/>
          <w:szCs w:val="22"/>
        </w:rPr>
        <w:t xml:space="preserve">Zakres podstawowy zamówienia będzie realizowany od dnia podpisania umowy do dnia ___2026 r.   Termin realizacji przedmiotu zamówienia, zarówno w zakresie podstawowym, jak i ewentualnym  w zakresie opcji, wynosi 6 miesięcy od dnia zawarcia umowy. </w:t>
      </w:r>
    </w:p>
    <w:p w14:paraId="30CBD82D" w14:textId="2C5666D9" w:rsidR="00B64291" w:rsidRPr="00223FAD" w:rsidRDefault="00D732EE">
      <w:pPr>
        <w:pStyle w:val="Default"/>
        <w:numPr>
          <w:ilvl w:val="0"/>
          <w:numId w:val="58"/>
        </w:numPr>
        <w:jc w:val="both"/>
        <w:rPr>
          <w:rFonts w:ascii="Arial" w:hAnsi="Arial" w:cs="Arial"/>
          <w:color w:val="auto"/>
          <w:sz w:val="22"/>
          <w:szCs w:val="22"/>
        </w:rPr>
      </w:pPr>
      <w:r w:rsidRPr="00223FAD">
        <w:rPr>
          <w:rFonts w:ascii="Arial" w:hAnsi="Arial" w:cs="Arial"/>
          <w:color w:val="auto"/>
          <w:sz w:val="22"/>
          <w:szCs w:val="22"/>
        </w:rPr>
        <w:t xml:space="preserve">Zamawiający przewiduje możliwość skorzystania z prawa opcji. Realizacja zamówienia w ramach prawa opcji może nastąpić </w:t>
      </w:r>
      <w:r w:rsidR="0065601D" w:rsidRPr="00223FAD">
        <w:rPr>
          <w:rFonts w:ascii="Arial" w:hAnsi="Arial" w:cs="Arial"/>
          <w:color w:val="auto"/>
          <w:sz w:val="22"/>
          <w:szCs w:val="22"/>
        </w:rPr>
        <w:t>w trakcie realizacji umowy</w:t>
      </w:r>
      <w:r w:rsidRPr="00223FAD">
        <w:rPr>
          <w:rFonts w:ascii="Arial" w:hAnsi="Arial" w:cs="Arial"/>
          <w:color w:val="auto"/>
          <w:sz w:val="22"/>
          <w:szCs w:val="22"/>
        </w:rPr>
        <w:t>.</w:t>
      </w:r>
    </w:p>
    <w:p w14:paraId="1731069A" w14:textId="77777777" w:rsidR="00B64291" w:rsidRPr="00223FAD" w:rsidRDefault="00D732EE">
      <w:pPr>
        <w:pStyle w:val="Default"/>
        <w:numPr>
          <w:ilvl w:val="0"/>
          <w:numId w:val="58"/>
        </w:numPr>
        <w:jc w:val="both"/>
        <w:rPr>
          <w:rFonts w:ascii="Arial" w:hAnsi="Arial" w:cs="Arial"/>
          <w:color w:val="auto"/>
          <w:sz w:val="22"/>
          <w:szCs w:val="22"/>
        </w:rPr>
      </w:pPr>
      <w:r w:rsidRPr="00223FAD">
        <w:rPr>
          <w:rFonts w:ascii="Arial" w:hAnsi="Arial" w:cs="Arial"/>
          <w:color w:val="auto"/>
          <w:sz w:val="22"/>
          <w:szCs w:val="22"/>
        </w:rPr>
        <w:t>Prawo opcji zostanie uruchomione wyłącznie na podstawie pisemnego oświadczenia Zamawiającego, przekazanego Wykonawcy.</w:t>
      </w:r>
    </w:p>
    <w:p w14:paraId="4ED6EF2A" w14:textId="77777777" w:rsidR="00B64291" w:rsidRPr="00223FAD" w:rsidRDefault="00D732EE">
      <w:pPr>
        <w:pStyle w:val="Default"/>
        <w:numPr>
          <w:ilvl w:val="0"/>
          <w:numId w:val="58"/>
        </w:numPr>
        <w:jc w:val="both"/>
        <w:rPr>
          <w:rFonts w:ascii="Arial" w:hAnsi="Arial" w:cs="Arial"/>
          <w:color w:val="auto"/>
          <w:sz w:val="22"/>
          <w:szCs w:val="22"/>
        </w:rPr>
      </w:pPr>
      <w:r w:rsidRPr="00223FAD">
        <w:rPr>
          <w:rFonts w:ascii="Arial" w:hAnsi="Arial" w:cs="Arial"/>
          <w:color w:val="auto"/>
          <w:sz w:val="22"/>
          <w:szCs w:val="22"/>
        </w:rPr>
        <w:t>Skorzystanie z prawa opcji leży w wyłącznej decyzji Zamawiającego, który nie jest zobowiązany do jego wykorzystania.</w:t>
      </w:r>
    </w:p>
    <w:p w14:paraId="26A1FCB5" w14:textId="77777777" w:rsidR="00B64291" w:rsidRPr="00223FAD" w:rsidRDefault="00D732EE">
      <w:pPr>
        <w:pStyle w:val="Default"/>
        <w:numPr>
          <w:ilvl w:val="0"/>
          <w:numId w:val="58"/>
        </w:numPr>
        <w:jc w:val="both"/>
        <w:rPr>
          <w:rFonts w:ascii="Arial" w:hAnsi="Arial" w:cs="Arial"/>
          <w:color w:val="auto"/>
          <w:sz w:val="22"/>
          <w:szCs w:val="22"/>
        </w:rPr>
      </w:pPr>
      <w:r w:rsidRPr="00223FAD">
        <w:rPr>
          <w:rFonts w:ascii="Arial" w:hAnsi="Arial" w:cs="Arial"/>
          <w:color w:val="auto"/>
          <w:sz w:val="22"/>
          <w:szCs w:val="22"/>
        </w:rPr>
        <w:t>W przypadku realizacji zamówienia w ramach prawa opcji, wszystkie postanowienia niniejszej umowy, w tym warunki płatności i obowiązki Wykonawcy, stosuje się odpowiednio.</w:t>
      </w:r>
    </w:p>
    <w:p w14:paraId="2F6870D7" w14:textId="77777777" w:rsidR="00B64291" w:rsidRPr="00223FAD" w:rsidRDefault="00D732EE">
      <w:pPr>
        <w:pStyle w:val="Standard"/>
        <w:widowControl/>
        <w:rPr>
          <w:rFonts w:ascii="Arial" w:eastAsia="Arial" w:hAnsi="Arial" w:cs="Arial"/>
          <w:b/>
          <w:bCs/>
          <w:color w:val="auto"/>
          <w:sz w:val="22"/>
          <w:szCs w:val="22"/>
        </w:rPr>
      </w:pPr>
      <w:r w:rsidRPr="00223FAD">
        <w:rPr>
          <w:rFonts w:ascii="Arial" w:eastAsia="Arial" w:hAnsi="Arial" w:cs="Arial"/>
          <w:color w:val="auto"/>
          <w:sz w:val="22"/>
          <w:szCs w:val="22"/>
        </w:rPr>
        <w:br/>
      </w:r>
    </w:p>
    <w:p w14:paraId="54BDADB7"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 13</w:t>
      </w:r>
    </w:p>
    <w:p w14:paraId="0BBE1582"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ZABEZPIECZENIE</w:t>
      </w:r>
    </w:p>
    <w:p w14:paraId="164BCF68" w14:textId="77777777" w:rsidR="00B64291" w:rsidRPr="00223FAD" w:rsidRDefault="00B64291">
      <w:pPr>
        <w:pStyle w:val="Standard"/>
        <w:widowControl/>
        <w:jc w:val="center"/>
        <w:rPr>
          <w:rFonts w:ascii="Arial" w:eastAsia="Arial" w:hAnsi="Arial" w:cs="Arial"/>
          <w:color w:val="auto"/>
          <w:sz w:val="22"/>
          <w:szCs w:val="22"/>
        </w:rPr>
      </w:pPr>
    </w:p>
    <w:p w14:paraId="75607E94" w14:textId="5518C141" w:rsidR="00B64291" w:rsidRPr="00223FAD" w:rsidRDefault="00D732EE">
      <w:pPr>
        <w:pStyle w:val="Standard"/>
        <w:numPr>
          <w:ilvl w:val="1"/>
          <w:numId w:val="60"/>
        </w:numPr>
        <w:jc w:val="both"/>
        <w:rPr>
          <w:rFonts w:ascii="Arial" w:hAnsi="Arial" w:cs="Arial"/>
          <w:color w:val="auto"/>
          <w:sz w:val="22"/>
          <w:szCs w:val="22"/>
        </w:rPr>
      </w:pPr>
      <w:r w:rsidRPr="00223FAD">
        <w:rPr>
          <w:rFonts w:ascii="Arial" w:hAnsi="Arial" w:cs="Arial"/>
          <w:color w:val="auto"/>
          <w:sz w:val="22"/>
          <w:szCs w:val="22"/>
        </w:rPr>
        <w:t xml:space="preserve">Przed podpisaniem umowy Wykonawca wniósł zabezpieczenie należytego wykonania umowy w wysokości 5% wartości łącznego wynagrodzenia umownego brutto, określonego w § 2 ust. 1 niniejszej umowy, tj. kwotę </w:t>
      </w:r>
      <w:r w:rsidRPr="00223FAD">
        <w:rPr>
          <w:rFonts w:ascii="Arial" w:hAnsi="Arial" w:cs="Arial"/>
          <w:b/>
          <w:bCs/>
          <w:color w:val="auto"/>
          <w:sz w:val="22"/>
          <w:szCs w:val="22"/>
        </w:rPr>
        <w:t>………….zł</w:t>
      </w:r>
      <w:r w:rsidRPr="00223FAD">
        <w:rPr>
          <w:rFonts w:ascii="Arial" w:hAnsi="Arial" w:cs="Arial"/>
          <w:color w:val="auto"/>
          <w:sz w:val="22"/>
          <w:szCs w:val="22"/>
        </w:rPr>
        <w:t xml:space="preserve">, w formie………………... </w:t>
      </w:r>
    </w:p>
    <w:p w14:paraId="11E4DDA4" w14:textId="77777777" w:rsidR="00B64291" w:rsidRPr="00223FAD" w:rsidRDefault="00D732EE">
      <w:pPr>
        <w:pStyle w:val="Standard"/>
        <w:numPr>
          <w:ilvl w:val="1"/>
          <w:numId w:val="60"/>
        </w:numPr>
        <w:jc w:val="both"/>
        <w:rPr>
          <w:rFonts w:ascii="Arial" w:hAnsi="Arial" w:cs="Arial"/>
          <w:color w:val="auto"/>
          <w:sz w:val="22"/>
          <w:szCs w:val="22"/>
        </w:rPr>
      </w:pPr>
      <w:r w:rsidRPr="00223FAD">
        <w:rPr>
          <w:rFonts w:ascii="Arial" w:hAnsi="Arial" w:cs="Arial"/>
          <w:color w:val="auto"/>
          <w:sz w:val="22"/>
          <w:szCs w:val="22"/>
        </w:rPr>
        <w:t>Zabezpieczenie służy pokryciu roszczeń z tytułu niewykonania lub nienależytego wykonania umowy.</w:t>
      </w:r>
    </w:p>
    <w:p w14:paraId="1417A962" w14:textId="77777777" w:rsidR="00B64291" w:rsidRPr="00223FAD" w:rsidRDefault="00D732EE">
      <w:pPr>
        <w:pStyle w:val="Standard"/>
        <w:numPr>
          <w:ilvl w:val="1"/>
          <w:numId w:val="60"/>
        </w:numPr>
        <w:jc w:val="both"/>
        <w:rPr>
          <w:rFonts w:ascii="Arial" w:hAnsi="Arial" w:cs="Arial"/>
          <w:color w:val="auto"/>
          <w:sz w:val="22"/>
          <w:szCs w:val="22"/>
        </w:rPr>
      </w:pPr>
      <w:r w:rsidRPr="00223FAD">
        <w:rPr>
          <w:rFonts w:ascii="Arial" w:hAnsi="Arial" w:cs="Arial"/>
          <w:color w:val="auto"/>
          <w:sz w:val="22"/>
          <w:szCs w:val="22"/>
        </w:rPr>
        <w:t xml:space="preserve">Wykonawca zobowiązuje się, że w przypadku wniesienia zabezpieczenia w gwarancjach bankowych lub ubezpieczeniowych, gwarancja bankowa lub ubezpieczeniowa będzie nieodwołalna, bezwarunkowa, płatna na każde pierwsze żądanie Zamawiającego. </w:t>
      </w:r>
    </w:p>
    <w:p w14:paraId="6AC9CF0B" w14:textId="31BAC862" w:rsidR="00B64291" w:rsidRPr="00223FAD" w:rsidRDefault="00D732EE">
      <w:pPr>
        <w:pStyle w:val="Standard"/>
        <w:numPr>
          <w:ilvl w:val="1"/>
          <w:numId w:val="60"/>
        </w:numPr>
        <w:jc w:val="both"/>
        <w:rPr>
          <w:rFonts w:ascii="Arial" w:hAnsi="Arial" w:cs="Arial"/>
          <w:color w:val="auto"/>
          <w:sz w:val="22"/>
          <w:szCs w:val="22"/>
        </w:rPr>
      </w:pPr>
      <w:r w:rsidRPr="00223FAD">
        <w:rPr>
          <w:rFonts w:ascii="Arial" w:hAnsi="Arial" w:cs="Arial"/>
          <w:color w:val="auto"/>
          <w:sz w:val="22"/>
          <w:szCs w:val="22"/>
        </w:rPr>
        <w:t xml:space="preserve">Wykonawca oświadcza, że wyraża zgodę na bezpośrednie potrącenie przez Zamawiającego z zabezpieczenia wszelkich należności powstałych w wyniku niewykonania lub nienależytego wykonania Umowy. </w:t>
      </w:r>
    </w:p>
    <w:p w14:paraId="5B18CCE9" w14:textId="77777777" w:rsidR="00B64291" w:rsidRPr="00223FAD" w:rsidRDefault="00D732EE">
      <w:pPr>
        <w:pStyle w:val="Standard"/>
        <w:numPr>
          <w:ilvl w:val="1"/>
          <w:numId w:val="60"/>
        </w:numPr>
        <w:jc w:val="both"/>
        <w:rPr>
          <w:rFonts w:ascii="Arial" w:hAnsi="Arial" w:cs="Arial"/>
          <w:color w:val="auto"/>
          <w:sz w:val="22"/>
          <w:szCs w:val="22"/>
        </w:rPr>
      </w:pPr>
      <w:r w:rsidRPr="00223FAD">
        <w:rPr>
          <w:rFonts w:ascii="Arial" w:hAnsi="Arial" w:cs="Arial"/>
          <w:color w:val="auto"/>
          <w:sz w:val="22"/>
          <w:szCs w:val="22"/>
        </w:rPr>
        <w:t xml:space="preserve">Zabezpieczenie zwrócone będzie Wykonawcy w terminie 30 dni od dnia wykonania zamówienia </w:t>
      </w:r>
      <w:r w:rsidRPr="00223FAD">
        <w:rPr>
          <w:rFonts w:ascii="Arial" w:eastAsia="Arial" w:hAnsi="Arial" w:cs="Arial"/>
          <w:color w:val="auto"/>
          <w:sz w:val="22"/>
          <w:szCs w:val="22"/>
        </w:rPr>
        <w:br/>
      </w:r>
      <w:r w:rsidRPr="00223FAD">
        <w:rPr>
          <w:rFonts w:ascii="Arial" w:hAnsi="Arial" w:cs="Arial"/>
          <w:color w:val="auto"/>
          <w:sz w:val="22"/>
          <w:szCs w:val="22"/>
        </w:rPr>
        <w:t>i uznania przez Zamawiającego za należycie wykonane.</w:t>
      </w:r>
    </w:p>
    <w:p w14:paraId="6179E07B" w14:textId="65A63569" w:rsidR="00B64291" w:rsidRPr="00223FAD" w:rsidRDefault="00D732EE">
      <w:pPr>
        <w:pStyle w:val="Standard"/>
        <w:numPr>
          <w:ilvl w:val="1"/>
          <w:numId w:val="60"/>
        </w:numPr>
        <w:jc w:val="both"/>
        <w:rPr>
          <w:rFonts w:ascii="Arial" w:hAnsi="Arial" w:cs="Arial"/>
          <w:color w:val="auto"/>
          <w:sz w:val="22"/>
          <w:szCs w:val="22"/>
        </w:rPr>
      </w:pPr>
      <w:r w:rsidRPr="00223FAD">
        <w:rPr>
          <w:rFonts w:ascii="Arial" w:hAnsi="Arial" w:cs="Arial"/>
          <w:color w:val="auto"/>
          <w:sz w:val="22"/>
          <w:szCs w:val="22"/>
        </w:rPr>
        <w:t>Forma zabezpieczenia należytego wykonania umowy wskazana w ust. 1, może być zmieniona w toku realizacji umowy na inną formę. Warunkiem zmiany formy zabezpieczenia jest przedłożenie nowego zabezpieczenia i jego akceptacja przez Zamawiającego. Zmiana formy zabezpieczenia nie wymaga zawarcia aneksu do niniejszej umowy.</w:t>
      </w:r>
    </w:p>
    <w:p w14:paraId="4B237E06" w14:textId="77777777" w:rsidR="00B64291" w:rsidRPr="00223FAD" w:rsidRDefault="00B64291">
      <w:pPr>
        <w:pStyle w:val="Standard"/>
        <w:widowControl/>
        <w:jc w:val="both"/>
        <w:rPr>
          <w:rFonts w:ascii="Arial" w:eastAsia="Arial" w:hAnsi="Arial" w:cs="Arial"/>
          <w:color w:val="auto"/>
          <w:sz w:val="22"/>
          <w:szCs w:val="22"/>
        </w:rPr>
      </w:pPr>
    </w:p>
    <w:p w14:paraId="2BA677EF"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 14</w:t>
      </w:r>
    </w:p>
    <w:p w14:paraId="2C53D7CE"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lastRenderedPageBreak/>
        <w:t>UBEZPIECZENIE</w:t>
      </w:r>
    </w:p>
    <w:p w14:paraId="278AB45B" w14:textId="77777777" w:rsidR="00B64291" w:rsidRPr="00223FAD" w:rsidRDefault="00B64291">
      <w:pPr>
        <w:pStyle w:val="Standard"/>
        <w:widowControl/>
        <w:jc w:val="center"/>
        <w:rPr>
          <w:rFonts w:ascii="Arial" w:eastAsia="Arial" w:hAnsi="Arial" w:cs="Arial"/>
          <w:color w:val="auto"/>
          <w:sz w:val="22"/>
          <w:szCs w:val="22"/>
        </w:rPr>
      </w:pPr>
    </w:p>
    <w:p w14:paraId="0F35DB95" w14:textId="291AEB9D" w:rsidR="00B64291" w:rsidRPr="00223FAD" w:rsidRDefault="00D732EE">
      <w:pPr>
        <w:pStyle w:val="Standard"/>
        <w:numPr>
          <w:ilvl w:val="1"/>
          <w:numId w:val="46"/>
        </w:numPr>
        <w:jc w:val="both"/>
        <w:rPr>
          <w:rFonts w:ascii="Arial" w:hAnsi="Arial" w:cs="Arial"/>
          <w:color w:val="auto"/>
          <w:sz w:val="22"/>
          <w:szCs w:val="22"/>
        </w:rPr>
      </w:pPr>
      <w:r w:rsidRPr="00223FAD">
        <w:rPr>
          <w:rFonts w:ascii="Arial" w:hAnsi="Arial" w:cs="Arial"/>
          <w:color w:val="auto"/>
          <w:sz w:val="22"/>
          <w:szCs w:val="22"/>
        </w:rPr>
        <w:t xml:space="preserve">Wykonawca zobowiązany jest do posiadania umowy ubezpieczenia odpowiedzialności cywilnej deliktowej i kontraktowej z tytułu prowadzonej działalności w zakresie objętym niniejszą umową, z sumą ubezpieczenia/sumą gwarancyjną nie mniejszą niż </w:t>
      </w:r>
      <w:r w:rsidR="001D3B39" w:rsidRPr="00223FAD">
        <w:rPr>
          <w:rFonts w:ascii="Arial" w:hAnsi="Arial" w:cs="Arial"/>
          <w:color w:val="auto"/>
          <w:sz w:val="22"/>
          <w:szCs w:val="22"/>
        </w:rPr>
        <w:t>……….</w:t>
      </w:r>
      <w:r w:rsidRPr="00223FAD">
        <w:rPr>
          <w:rFonts w:ascii="Arial" w:hAnsi="Arial" w:cs="Arial"/>
          <w:b/>
          <w:bCs/>
          <w:color w:val="auto"/>
          <w:sz w:val="22"/>
          <w:szCs w:val="22"/>
        </w:rPr>
        <w:t>,00 zł</w:t>
      </w:r>
      <w:r w:rsidRPr="00223FAD">
        <w:rPr>
          <w:rFonts w:ascii="Arial" w:hAnsi="Arial" w:cs="Arial"/>
          <w:color w:val="auto"/>
          <w:sz w:val="22"/>
          <w:szCs w:val="22"/>
        </w:rPr>
        <w:t xml:space="preserve"> na jedno i wszystkie zdarzenia w okresie ubezpieczenia (pod pojęciem umowy ubezpieczenia należy rozumieć polisę lub inny dokument potwierdzający zawarcie</w:t>
      </w:r>
      <w:r w:rsidR="00474775" w:rsidRPr="00223FAD">
        <w:rPr>
          <w:rFonts w:ascii="Arial" w:hAnsi="Arial" w:cs="Arial"/>
          <w:color w:val="auto"/>
          <w:sz w:val="22"/>
          <w:szCs w:val="22"/>
        </w:rPr>
        <w:t xml:space="preserve"> i opłacenie</w:t>
      </w:r>
      <w:r w:rsidRPr="00223FAD">
        <w:rPr>
          <w:rFonts w:ascii="Arial" w:hAnsi="Arial" w:cs="Arial"/>
          <w:color w:val="auto"/>
          <w:sz w:val="22"/>
          <w:szCs w:val="22"/>
        </w:rPr>
        <w:t xml:space="preserve"> umowy ubezpieczenia wraz z ogólnymi warunkami ubezpieczenia, klauzulami i wszystkimi załącznikami).</w:t>
      </w:r>
    </w:p>
    <w:p w14:paraId="20359269" w14:textId="77777777" w:rsidR="00B64291" w:rsidRPr="00223FAD" w:rsidRDefault="00D732EE">
      <w:pPr>
        <w:pStyle w:val="Standard"/>
        <w:numPr>
          <w:ilvl w:val="1"/>
          <w:numId w:val="46"/>
        </w:numPr>
        <w:jc w:val="both"/>
        <w:rPr>
          <w:rFonts w:ascii="Arial" w:hAnsi="Arial" w:cs="Arial"/>
          <w:color w:val="auto"/>
          <w:sz w:val="22"/>
          <w:szCs w:val="22"/>
        </w:rPr>
      </w:pPr>
      <w:r w:rsidRPr="00223FAD">
        <w:rPr>
          <w:rFonts w:ascii="Arial" w:hAnsi="Arial" w:cs="Arial"/>
          <w:color w:val="auto"/>
          <w:sz w:val="22"/>
          <w:szCs w:val="22"/>
        </w:rPr>
        <w:t>Wykonawca zobowiązuje się do kontynuowania umowy ubezpieczenia przez cały okres świadczenia usług w ramach niniejszej umowy.</w:t>
      </w:r>
    </w:p>
    <w:p w14:paraId="423E9139" w14:textId="77777777" w:rsidR="00B64291" w:rsidRPr="00223FAD" w:rsidRDefault="00D732EE">
      <w:pPr>
        <w:pStyle w:val="Standard"/>
        <w:numPr>
          <w:ilvl w:val="1"/>
          <w:numId w:val="46"/>
        </w:numPr>
        <w:jc w:val="both"/>
        <w:rPr>
          <w:rFonts w:ascii="Arial" w:hAnsi="Arial" w:cs="Arial"/>
          <w:color w:val="auto"/>
          <w:sz w:val="22"/>
          <w:szCs w:val="22"/>
        </w:rPr>
      </w:pPr>
      <w:r w:rsidRPr="00223FAD">
        <w:rPr>
          <w:rFonts w:ascii="Arial" w:hAnsi="Arial" w:cs="Arial"/>
          <w:color w:val="auto"/>
          <w:sz w:val="22"/>
          <w:szCs w:val="22"/>
        </w:rPr>
        <w:t>Wykonawca obowiązany jest przedłożyć Zamawiającemu kopię polisy ubezpieczeniowej (umowy ubezpieczenia) oraz warunki odpowiedzialności ubezpieczyciela najpóźniej w dniu zawarcia niniejszej umowy, a następnie w dniu zawarcia kolejnych umów ubezpieczenia.</w:t>
      </w:r>
      <w:r w:rsidRPr="00223FAD">
        <w:rPr>
          <w:rFonts w:ascii="Arial" w:hAnsi="Arial" w:cs="Arial"/>
          <w:color w:val="auto"/>
          <w:kern w:val="0"/>
          <w:sz w:val="22"/>
          <w:szCs w:val="22"/>
        </w:rPr>
        <w:t xml:space="preserve"> W przypadku płatności ratalnych Wykonawca zobowiązany jest przedłożyć Zamawiającemu dowód opłacenia każdej kolejnej raty.</w:t>
      </w:r>
    </w:p>
    <w:p w14:paraId="755611B1" w14:textId="77777777" w:rsidR="00B64291" w:rsidRPr="00223FAD" w:rsidRDefault="00D732EE">
      <w:pPr>
        <w:pStyle w:val="Standard"/>
        <w:numPr>
          <w:ilvl w:val="1"/>
          <w:numId w:val="46"/>
        </w:numPr>
        <w:jc w:val="both"/>
        <w:rPr>
          <w:rFonts w:ascii="Arial" w:hAnsi="Arial" w:cs="Arial"/>
          <w:color w:val="auto"/>
          <w:sz w:val="22"/>
          <w:szCs w:val="22"/>
        </w:rPr>
      </w:pPr>
      <w:r w:rsidRPr="00223FAD">
        <w:rPr>
          <w:rFonts w:ascii="Arial" w:hAnsi="Arial" w:cs="Arial"/>
          <w:color w:val="auto"/>
          <w:sz w:val="22"/>
          <w:szCs w:val="22"/>
        </w:rPr>
        <w:t>Wykonawca zobowiązany jest do informowania Zamawiającego o wszelkich zmianach treści zawartej umowy ubezpieczenia, o której mowa w ust. 1, w terminie 5 dni roboczych od dnia ich wejścia w życie.</w:t>
      </w:r>
    </w:p>
    <w:p w14:paraId="01F1B947" w14:textId="77777777" w:rsidR="00B64291" w:rsidRPr="00223FAD" w:rsidRDefault="00B64291">
      <w:pPr>
        <w:pStyle w:val="Standard"/>
        <w:widowControl/>
        <w:rPr>
          <w:rFonts w:ascii="Arial" w:eastAsia="Arial" w:hAnsi="Arial" w:cs="Arial"/>
          <w:b/>
          <w:bCs/>
          <w:color w:val="auto"/>
          <w:sz w:val="22"/>
          <w:szCs w:val="22"/>
        </w:rPr>
      </w:pPr>
    </w:p>
    <w:p w14:paraId="315D8394" w14:textId="77777777" w:rsidR="00B64291" w:rsidRPr="00223FAD" w:rsidRDefault="00B64291">
      <w:pPr>
        <w:pStyle w:val="Standard"/>
        <w:widowControl/>
        <w:rPr>
          <w:rFonts w:ascii="Arial" w:eastAsia="Arial" w:hAnsi="Arial" w:cs="Arial"/>
          <w:b/>
          <w:bCs/>
          <w:color w:val="auto"/>
          <w:sz w:val="22"/>
          <w:szCs w:val="22"/>
        </w:rPr>
      </w:pPr>
    </w:p>
    <w:p w14:paraId="6B8D93BD"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 15</w:t>
      </w:r>
    </w:p>
    <w:p w14:paraId="3169BBBD"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BHP i HIGIENA PRACY</w:t>
      </w:r>
    </w:p>
    <w:p w14:paraId="405401B9" w14:textId="77777777" w:rsidR="00B64291" w:rsidRPr="00223FAD" w:rsidRDefault="00B64291">
      <w:pPr>
        <w:pStyle w:val="Standard"/>
        <w:widowControl/>
        <w:jc w:val="center"/>
        <w:rPr>
          <w:rFonts w:ascii="Arial" w:eastAsia="Arial" w:hAnsi="Arial" w:cs="Arial"/>
          <w:color w:val="auto"/>
          <w:sz w:val="22"/>
          <w:szCs w:val="22"/>
        </w:rPr>
      </w:pPr>
    </w:p>
    <w:p w14:paraId="71D2FBA8" w14:textId="77777777" w:rsidR="00B64291" w:rsidRPr="00223FAD" w:rsidRDefault="00D732EE">
      <w:pPr>
        <w:pStyle w:val="Standard"/>
        <w:jc w:val="both"/>
        <w:rPr>
          <w:rFonts w:ascii="Arial" w:eastAsia="Arial" w:hAnsi="Arial" w:cs="Arial"/>
          <w:color w:val="auto"/>
          <w:sz w:val="22"/>
          <w:szCs w:val="22"/>
        </w:rPr>
      </w:pPr>
      <w:r w:rsidRPr="00223FAD">
        <w:rPr>
          <w:rFonts w:ascii="Arial" w:hAnsi="Arial" w:cs="Arial"/>
          <w:color w:val="auto"/>
          <w:sz w:val="22"/>
          <w:szCs w:val="22"/>
        </w:rPr>
        <w:t>Zgodnie z art. 208 Kodeksu Pracy Strony zobowiązują się do współpracy w zakresie przestrzegania zasad bezpieczeństwa i higieny pracy oraz p.poż. Koordynatorem działającym w imieniu pracodawcy, na którego terenie będą prowadzone prace, o których mowa w niniejszej umowie jest Kierownik Oddziału Administracyjnego Sądu Rejonowego w Wieliczce. Zamawiający w formie protokołu przekaże Wykonawcy informacje, o których mowa w art. 207¹ Kodeksu Pracy.</w:t>
      </w:r>
    </w:p>
    <w:p w14:paraId="460D59FC" w14:textId="77777777" w:rsidR="00B64291" w:rsidRPr="00223FAD" w:rsidRDefault="00B64291">
      <w:pPr>
        <w:pStyle w:val="Standard"/>
        <w:widowControl/>
        <w:rPr>
          <w:rFonts w:ascii="Arial" w:eastAsia="Arial" w:hAnsi="Arial" w:cs="Arial"/>
          <w:b/>
          <w:bCs/>
          <w:color w:val="auto"/>
          <w:sz w:val="22"/>
          <w:szCs w:val="22"/>
        </w:rPr>
      </w:pPr>
    </w:p>
    <w:p w14:paraId="0941FF6D"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 16</w:t>
      </w:r>
    </w:p>
    <w:p w14:paraId="43F0BB22"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ZMIANY UMOWY</w:t>
      </w:r>
    </w:p>
    <w:p w14:paraId="0547EC95" w14:textId="77777777" w:rsidR="00B64291" w:rsidRPr="00223FAD" w:rsidRDefault="00B64291">
      <w:pPr>
        <w:pStyle w:val="Standard"/>
        <w:ind w:left="357"/>
        <w:rPr>
          <w:rFonts w:ascii="Arial" w:eastAsia="Arial" w:hAnsi="Arial" w:cs="Arial"/>
          <w:color w:val="auto"/>
          <w:sz w:val="22"/>
          <w:szCs w:val="22"/>
        </w:rPr>
      </w:pPr>
    </w:p>
    <w:p w14:paraId="334BD2D1" w14:textId="77777777" w:rsidR="00B64291" w:rsidRPr="00223FAD" w:rsidRDefault="00D732EE">
      <w:pPr>
        <w:pStyle w:val="Standard"/>
        <w:numPr>
          <w:ilvl w:val="0"/>
          <w:numId w:val="62"/>
        </w:numPr>
        <w:rPr>
          <w:rFonts w:ascii="Arial" w:hAnsi="Arial" w:cs="Arial"/>
          <w:color w:val="auto"/>
          <w:sz w:val="22"/>
          <w:szCs w:val="22"/>
        </w:rPr>
      </w:pPr>
      <w:r w:rsidRPr="00223FAD">
        <w:rPr>
          <w:rFonts w:ascii="Arial" w:hAnsi="Arial" w:cs="Arial"/>
          <w:color w:val="auto"/>
          <w:sz w:val="22"/>
          <w:szCs w:val="22"/>
        </w:rPr>
        <w:t>Wszelkie zmiany niniejszej umowy mogą być dokonywane, pod rygorem nieważności, wyłącznie w formie pisemnej.</w:t>
      </w:r>
    </w:p>
    <w:p w14:paraId="6868DBA0" w14:textId="1C8EDE54" w:rsidR="00B64291" w:rsidRPr="00223FAD" w:rsidRDefault="00D732EE" w:rsidP="00061390">
      <w:pPr>
        <w:pStyle w:val="Standard"/>
        <w:numPr>
          <w:ilvl w:val="0"/>
          <w:numId w:val="62"/>
        </w:numPr>
        <w:rPr>
          <w:rFonts w:ascii="Arial" w:eastAsia="Arial" w:hAnsi="Arial" w:cs="Arial"/>
          <w:color w:val="auto"/>
          <w:kern w:val="0"/>
          <w:sz w:val="22"/>
          <w:szCs w:val="22"/>
        </w:rPr>
      </w:pPr>
      <w:r w:rsidRPr="00223FAD">
        <w:rPr>
          <w:rFonts w:ascii="Arial" w:hAnsi="Arial" w:cs="Arial"/>
          <w:color w:val="auto"/>
          <w:sz w:val="22"/>
          <w:szCs w:val="22"/>
        </w:rPr>
        <w:t>Zamawiający przewiduje możliwość zmiany postanowień umowy w stosunku do treści oferty, na podstawie której dokonano wyboru Wykonawcy, w następujących przypadkach:</w:t>
      </w:r>
      <w:r w:rsidRPr="00223FAD">
        <w:rPr>
          <w:rFonts w:ascii="Arial" w:eastAsia="Arial" w:hAnsi="Arial" w:cs="Arial"/>
          <w:color w:val="auto"/>
          <w:kern w:val="0"/>
          <w:sz w:val="22"/>
          <w:szCs w:val="22"/>
        </w:rPr>
        <w:br/>
      </w:r>
      <w:r w:rsidR="00061390" w:rsidRPr="00223FAD">
        <w:rPr>
          <w:rFonts w:ascii="Arial" w:hAnsi="Arial" w:cs="Arial"/>
          <w:color w:val="auto"/>
          <w:kern w:val="0"/>
          <w:sz w:val="22"/>
          <w:szCs w:val="22"/>
          <w14:textOutline w14:w="12700" w14:cap="flat" w14:cmpd="sng" w14:algn="ctr">
            <w14:noFill/>
            <w14:prstDash w14:val="solid"/>
            <w14:miter w14:lim="400000"/>
          </w14:textOutline>
        </w:rPr>
        <w:t>a</w:t>
      </w:r>
      <w:r w:rsidRPr="00223FAD">
        <w:rPr>
          <w:rFonts w:ascii="Arial" w:hAnsi="Arial" w:cs="Arial"/>
          <w:color w:val="auto"/>
          <w:kern w:val="0"/>
          <w:sz w:val="22"/>
          <w:szCs w:val="22"/>
          <w14:textOutline w14:w="12700" w14:cap="flat" w14:cmpd="sng" w14:algn="ctr">
            <w14:noFill/>
            <w14:prstDash w14:val="solid"/>
            <w14:miter w14:lim="400000"/>
          </w14:textOutline>
        </w:rPr>
        <w:t>) zmiana w zakresie podwykonawstwa (jeśli dotyczy):</w:t>
      </w:r>
      <w:r w:rsidRPr="00223FAD">
        <w:rPr>
          <w:rFonts w:ascii="Arial" w:eastAsia="Arial" w:hAnsi="Arial" w:cs="Arial"/>
          <w:color w:val="auto"/>
          <w:kern w:val="0"/>
          <w:sz w:val="22"/>
          <w:szCs w:val="22"/>
          <w14:textOutline w14:w="12700" w14:cap="flat" w14:cmpd="sng" w14:algn="ctr">
            <w14:noFill/>
            <w14:prstDash w14:val="solid"/>
            <w14:miter w14:lim="400000"/>
          </w14:textOutline>
        </w:rPr>
        <w:br/>
      </w:r>
      <w:r w:rsidRPr="00223FAD">
        <w:rPr>
          <w:rFonts w:ascii="Arial" w:hAnsi="Arial" w:cs="Arial"/>
          <w:color w:val="auto"/>
          <w:kern w:val="0"/>
          <w:sz w:val="22"/>
          <w:szCs w:val="22"/>
          <w14:textOutline w14:w="12700" w14:cap="flat" w14:cmpd="sng" w14:algn="ctr">
            <w14:noFill/>
            <w14:prstDash w14:val="solid"/>
            <w14:miter w14:lim="400000"/>
          </w14:textOutline>
        </w:rPr>
        <w:t>i. wprowadzenie nowego podwykonawcy po uzasadnieniu przez Wykonawcę, pod warunkiem że zmiana nie wpływa na poziom maksymalnego wynagrodzenia;</w:t>
      </w:r>
      <w:r w:rsidRPr="00223FAD">
        <w:rPr>
          <w:rFonts w:ascii="Arial" w:eastAsia="Arial" w:hAnsi="Arial" w:cs="Arial"/>
          <w:color w:val="auto"/>
          <w:kern w:val="0"/>
          <w:sz w:val="22"/>
          <w:szCs w:val="22"/>
          <w14:textOutline w14:w="12700" w14:cap="flat" w14:cmpd="sng" w14:algn="ctr">
            <w14:noFill/>
            <w14:prstDash w14:val="solid"/>
            <w14:miter w14:lim="400000"/>
          </w14:textOutline>
        </w:rPr>
        <w:br/>
      </w:r>
      <w:r w:rsidRPr="00223FAD">
        <w:rPr>
          <w:rFonts w:ascii="Arial" w:hAnsi="Arial" w:cs="Arial"/>
          <w:color w:val="auto"/>
          <w:kern w:val="0"/>
          <w:sz w:val="22"/>
          <w:szCs w:val="22"/>
          <w14:textOutline w14:w="12700" w14:cap="flat" w14:cmpd="sng" w14:algn="ctr">
            <w14:noFill/>
            <w14:prstDash w14:val="solid"/>
            <w14:miter w14:lim="400000"/>
          </w14:textOutline>
        </w:rPr>
        <w:t>ii. zmiana dotychczasowego podwykonawcy lub części zamówienia wykonywanej przez podwykonawcę wskazanego w ofercie, pod warunkiem, że zmiana nie wpływa na poziom maksymalnego wynagrodzenia.</w:t>
      </w:r>
    </w:p>
    <w:p w14:paraId="19BE7DB7" w14:textId="77777777" w:rsidR="00B64291" w:rsidRPr="00223FAD" w:rsidRDefault="00D732EE">
      <w:pPr>
        <w:pStyle w:val="Standard"/>
        <w:numPr>
          <w:ilvl w:val="0"/>
          <w:numId w:val="65"/>
        </w:numPr>
        <w:jc w:val="both"/>
        <w:rPr>
          <w:rFonts w:ascii="Arial" w:hAnsi="Arial" w:cs="Arial"/>
          <w:color w:val="auto"/>
          <w:sz w:val="22"/>
          <w:szCs w:val="22"/>
        </w:rPr>
      </w:pPr>
      <w:r w:rsidRPr="00223FAD">
        <w:rPr>
          <w:rFonts w:ascii="Arial" w:hAnsi="Arial" w:cs="Arial"/>
          <w:color w:val="auto"/>
          <w:kern w:val="0"/>
          <w:sz w:val="22"/>
          <w:szCs w:val="22"/>
        </w:rPr>
        <w:t xml:space="preserve">Zamawiający przewiduje możliwość zmiany podwykonawcy lub części zamówienia powierzonej podwykonawcy, na którego zasoby Wykonawca powoływał się w postępowaniu, jeśli Wykonawca wykaże, że nowy podwykonawca lub Wykonawca samodzielnie spełnia wymagania określone w art. 112 ust. 1 ustawy </w:t>
      </w:r>
      <w:proofErr w:type="spellStart"/>
      <w:r w:rsidRPr="00223FAD">
        <w:rPr>
          <w:rFonts w:ascii="Arial" w:hAnsi="Arial" w:cs="Arial"/>
          <w:color w:val="auto"/>
          <w:kern w:val="0"/>
          <w:sz w:val="22"/>
          <w:szCs w:val="22"/>
        </w:rPr>
        <w:t>Pzp</w:t>
      </w:r>
      <w:proofErr w:type="spellEnd"/>
      <w:r w:rsidRPr="00223FAD">
        <w:rPr>
          <w:rFonts w:ascii="Arial" w:hAnsi="Arial" w:cs="Arial"/>
          <w:color w:val="auto"/>
          <w:kern w:val="0"/>
          <w:sz w:val="22"/>
          <w:szCs w:val="22"/>
        </w:rPr>
        <w:t xml:space="preserve"> oraz dostarczy stosowne dokumenty na co najmniej 10 dni roboczych przed planowaną zmianą, chyba że Zamawiający zgodzi się na późniejsze przekazanie dokumentów.</w:t>
      </w:r>
    </w:p>
    <w:p w14:paraId="3BE9A13C" w14:textId="77777777" w:rsidR="00B64291" w:rsidRPr="00223FAD" w:rsidRDefault="00D732EE">
      <w:pPr>
        <w:pStyle w:val="Standard"/>
        <w:numPr>
          <w:ilvl w:val="0"/>
          <w:numId w:val="62"/>
        </w:numPr>
        <w:jc w:val="both"/>
        <w:rPr>
          <w:rFonts w:ascii="Arial" w:hAnsi="Arial" w:cs="Arial"/>
          <w:color w:val="auto"/>
          <w:sz w:val="22"/>
          <w:szCs w:val="22"/>
        </w:rPr>
      </w:pPr>
      <w:r w:rsidRPr="00223FAD">
        <w:rPr>
          <w:rFonts w:ascii="Arial" w:hAnsi="Arial" w:cs="Arial"/>
          <w:color w:val="auto"/>
          <w:kern w:val="0"/>
          <w:sz w:val="22"/>
          <w:szCs w:val="22"/>
        </w:rPr>
        <w:t xml:space="preserve">Zmiana osób wskazanych w wykazie pracowników realizujących przeprowadzkę lub relokację nie wymaga aneksu – wystarczy pisemne powiadomienie, przy czym nowi pracownicy muszą </w:t>
      </w:r>
      <w:r w:rsidRPr="00223FAD">
        <w:rPr>
          <w:rFonts w:ascii="Arial" w:hAnsi="Arial" w:cs="Arial"/>
          <w:color w:val="auto"/>
          <w:kern w:val="0"/>
          <w:sz w:val="22"/>
          <w:szCs w:val="22"/>
        </w:rPr>
        <w:lastRenderedPageBreak/>
        <w:t>spełniać wszystkie wymogi określone w umowie i Opisie przedmiotu zamówienia, w tym wymóg niekaralności. Wykonawca zobowiązany jest złożyć stosowne oświadczenie pod rygorem odpowiedzialności karnej.</w:t>
      </w:r>
    </w:p>
    <w:p w14:paraId="0CDB46C7" w14:textId="77777777" w:rsidR="00B64291" w:rsidRPr="00223FAD" w:rsidRDefault="00D732EE">
      <w:pPr>
        <w:pStyle w:val="Standard"/>
        <w:numPr>
          <w:ilvl w:val="0"/>
          <w:numId w:val="62"/>
        </w:numPr>
        <w:jc w:val="both"/>
        <w:rPr>
          <w:rFonts w:ascii="Arial" w:hAnsi="Arial" w:cs="Arial"/>
          <w:color w:val="auto"/>
          <w:sz w:val="22"/>
          <w:szCs w:val="22"/>
        </w:rPr>
      </w:pPr>
      <w:r w:rsidRPr="00223FAD">
        <w:rPr>
          <w:rFonts w:ascii="Arial" w:hAnsi="Arial" w:cs="Arial"/>
          <w:color w:val="auto"/>
          <w:kern w:val="0"/>
          <w:sz w:val="22"/>
          <w:szCs w:val="22"/>
        </w:rPr>
        <w:t>Zmiany danych teleadresowych spowodowane zmianami organizacyjnymi lub innymi przyczynami następują poprzez pisemne powiadomienie drugiej Strony i nie wymagają sporządzenia aneksu.</w:t>
      </w:r>
    </w:p>
    <w:p w14:paraId="7F40D214" w14:textId="77777777" w:rsidR="00B64291" w:rsidRPr="00223FAD" w:rsidRDefault="00D732EE">
      <w:pPr>
        <w:pStyle w:val="Standard"/>
        <w:numPr>
          <w:ilvl w:val="0"/>
          <w:numId w:val="62"/>
        </w:numPr>
        <w:rPr>
          <w:rFonts w:ascii="Arial" w:hAnsi="Arial" w:cs="Arial"/>
          <w:color w:val="auto"/>
          <w:sz w:val="22"/>
          <w:szCs w:val="22"/>
        </w:rPr>
      </w:pPr>
      <w:r w:rsidRPr="00223FAD">
        <w:rPr>
          <w:rFonts w:ascii="Arial" w:hAnsi="Arial" w:cs="Arial"/>
          <w:color w:val="auto"/>
          <w:kern w:val="0"/>
          <w:sz w:val="22"/>
          <w:szCs w:val="22"/>
        </w:rPr>
        <w:t>Zamawiający dopuszcza możliwość nieistotnych zmian umowy, które:</w:t>
      </w:r>
    </w:p>
    <w:p w14:paraId="74C84545" w14:textId="77777777" w:rsidR="00B64291" w:rsidRPr="00223FAD" w:rsidRDefault="00D732EE">
      <w:pPr>
        <w:pStyle w:val="Standard"/>
        <w:numPr>
          <w:ilvl w:val="0"/>
          <w:numId w:val="67"/>
        </w:numPr>
        <w:rPr>
          <w:rFonts w:ascii="Arial" w:hAnsi="Arial" w:cs="Arial"/>
          <w:color w:val="auto"/>
          <w:sz w:val="22"/>
          <w:szCs w:val="22"/>
        </w:rPr>
      </w:pPr>
      <w:r w:rsidRPr="00223FAD">
        <w:rPr>
          <w:rFonts w:ascii="Arial" w:hAnsi="Arial" w:cs="Arial"/>
          <w:color w:val="auto"/>
          <w:kern w:val="0"/>
          <w:sz w:val="22"/>
          <w:szCs w:val="22"/>
        </w:rPr>
        <w:t>nie wpływają na udział innych wykonawców w postępowaniu;</w:t>
      </w:r>
    </w:p>
    <w:p w14:paraId="42165995" w14:textId="77777777" w:rsidR="00B64291" w:rsidRPr="00223FAD" w:rsidRDefault="00D732EE">
      <w:pPr>
        <w:pStyle w:val="Standard"/>
        <w:numPr>
          <w:ilvl w:val="0"/>
          <w:numId w:val="67"/>
        </w:numPr>
        <w:rPr>
          <w:rFonts w:ascii="Arial" w:hAnsi="Arial" w:cs="Arial"/>
          <w:color w:val="auto"/>
          <w:sz w:val="22"/>
          <w:szCs w:val="22"/>
        </w:rPr>
      </w:pPr>
      <w:r w:rsidRPr="00223FAD">
        <w:rPr>
          <w:rFonts w:ascii="Arial" w:hAnsi="Arial" w:cs="Arial"/>
          <w:color w:val="auto"/>
          <w:kern w:val="0"/>
          <w:sz w:val="22"/>
          <w:szCs w:val="22"/>
        </w:rPr>
        <w:t>nie naruszają równowagi ekonomicznej stron;</w:t>
      </w:r>
    </w:p>
    <w:p w14:paraId="6E778A29" w14:textId="77777777" w:rsidR="00B64291" w:rsidRPr="00223FAD" w:rsidRDefault="00D732EE">
      <w:pPr>
        <w:pStyle w:val="Standard"/>
        <w:numPr>
          <w:ilvl w:val="0"/>
          <w:numId w:val="67"/>
        </w:numPr>
        <w:rPr>
          <w:rFonts w:ascii="Arial" w:hAnsi="Arial" w:cs="Arial"/>
          <w:color w:val="auto"/>
          <w:sz w:val="22"/>
          <w:szCs w:val="22"/>
        </w:rPr>
      </w:pPr>
      <w:r w:rsidRPr="00223FAD">
        <w:rPr>
          <w:rFonts w:ascii="Arial" w:hAnsi="Arial" w:cs="Arial"/>
          <w:color w:val="auto"/>
          <w:kern w:val="0"/>
          <w:sz w:val="22"/>
          <w:szCs w:val="22"/>
        </w:rPr>
        <w:t>nie zmieniają znacząco zakresu realizacji umowy;</w:t>
      </w:r>
    </w:p>
    <w:p w14:paraId="7AFC2959" w14:textId="77777777" w:rsidR="00B64291" w:rsidRPr="00223FAD" w:rsidRDefault="00D732EE">
      <w:pPr>
        <w:pStyle w:val="Standard"/>
        <w:numPr>
          <w:ilvl w:val="0"/>
          <w:numId w:val="67"/>
        </w:numPr>
        <w:rPr>
          <w:rFonts w:ascii="Arial" w:hAnsi="Arial" w:cs="Arial"/>
          <w:color w:val="auto"/>
          <w:sz w:val="22"/>
          <w:szCs w:val="22"/>
        </w:rPr>
      </w:pPr>
      <w:r w:rsidRPr="00223FAD">
        <w:rPr>
          <w:rFonts w:ascii="Arial" w:hAnsi="Arial" w:cs="Arial"/>
          <w:color w:val="auto"/>
          <w:kern w:val="0"/>
          <w:sz w:val="22"/>
          <w:szCs w:val="22"/>
        </w:rPr>
        <w:t xml:space="preserve">nie polegają na zastąpieniu Wykonawcy w innych przypadkach niż wskazane w art. 455 ust. 1 pkt 2 ustawy </w:t>
      </w:r>
      <w:proofErr w:type="spellStart"/>
      <w:r w:rsidRPr="00223FAD">
        <w:rPr>
          <w:rFonts w:ascii="Arial" w:hAnsi="Arial" w:cs="Arial"/>
          <w:color w:val="auto"/>
          <w:kern w:val="0"/>
          <w:sz w:val="22"/>
          <w:szCs w:val="22"/>
        </w:rPr>
        <w:t>Pzp</w:t>
      </w:r>
      <w:proofErr w:type="spellEnd"/>
      <w:r w:rsidRPr="00223FAD">
        <w:rPr>
          <w:rFonts w:ascii="Arial" w:hAnsi="Arial" w:cs="Arial"/>
          <w:color w:val="auto"/>
          <w:kern w:val="0"/>
          <w:sz w:val="22"/>
          <w:szCs w:val="22"/>
        </w:rPr>
        <w:t>.</w:t>
      </w:r>
    </w:p>
    <w:p w14:paraId="36CB2F3F" w14:textId="77777777" w:rsidR="00B64291" w:rsidRPr="00223FAD" w:rsidRDefault="00D732EE" w:rsidP="004B5C18">
      <w:pPr>
        <w:pStyle w:val="Standard"/>
        <w:numPr>
          <w:ilvl w:val="0"/>
          <w:numId w:val="62"/>
        </w:numPr>
        <w:rPr>
          <w:rFonts w:ascii="Arial" w:hAnsi="Arial" w:cs="Arial"/>
          <w:color w:val="auto"/>
          <w:sz w:val="22"/>
          <w:szCs w:val="22"/>
        </w:rPr>
      </w:pPr>
      <w:r w:rsidRPr="00223FAD">
        <w:rPr>
          <w:rFonts w:ascii="Arial" w:hAnsi="Arial" w:cs="Arial"/>
          <w:color w:val="auto"/>
          <w:kern w:val="0"/>
          <w:sz w:val="22"/>
          <w:szCs w:val="22"/>
        </w:rPr>
        <w:t>Zamawiający może dokonać zmiany umowy bez nowego postępowania, jeśli łączna wartość zmian nie przekracza 10% wartości pierwotnej umowy (netto) i nie zmienia ogólnego charakteru umowy. Zmiany te mogą dotyczyć m.in. konieczności realizacji przeprowadzki lub relokacji dokumentów w nowej lokalizacji w trakcie trwania umowy.</w:t>
      </w:r>
    </w:p>
    <w:p w14:paraId="2BE05DBA" w14:textId="77777777" w:rsidR="00B64291" w:rsidRPr="00223FAD" w:rsidRDefault="00B64291">
      <w:pPr>
        <w:widowControl/>
        <w:rPr>
          <w:rFonts w:ascii="Arial" w:eastAsia="Arial" w:hAnsi="Arial" w:cs="Arial"/>
          <w:b/>
          <w:bCs/>
          <w:color w:val="auto"/>
        </w:rPr>
      </w:pPr>
    </w:p>
    <w:p w14:paraId="59787A3E" w14:textId="77777777" w:rsidR="00B64291" w:rsidRPr="00223FAD" w:rsidRDefault="00D732EE">
      <w:pPr>
        <w:widowControl/>
        <w:jc w:val="center"/>
        <w:rPr>
          <w:rFonts w:ascii="Arial" w:eastAsia="Arial" w:hAnsi="Arial" w:cs="Arial"/>
          <w:color w:val="auto"/>
          <w:kern w:val="0"/>
        </w:rPr>
      </w:pPr>
      <w:r w:rsidRPr="00223FAD">
        <w:rPr>
          <w:rFonts w:ascii="Arial" w:hAnsi="Arial" w:cs="Arial"/>
          <w:b/>
          <w:bCs/>
          <w:color w:val="auto"/>
        </w:rPr>
        <w:t>§ 17</w:t>
      </w:r>
    </w:p>
    <w:p w14:paraId="7DF675E9" w14:textId="77777777" w:rsidR="00B64291" w:rsidRPr="00223FAD" w:rsidRDefault="00D732EE">
      <w:pPr>
        <w:widowControl/>
        <w:suppressAutoHyphens w:val="0"/>
        <w:jc w:val="center"/>
        <w:rPr>
          <w:rFonts w:ascii="Arial" w:eastAsia="Arial" w:hAnsi="Arial" w:cs="Arial"/>
          <w:b/>
          <w:bCs/>
          <w:color w:val="auto"/>
          <w:kern w:val="0"/>
        </w:rPr>
      </w:pPr>
      <w:r w:rsidRPr="00223FAD">
        <w:rPr>
          <w:rFonts w:ascii="Arial" w:hAnsi="Arial" w:cs="Arial"/>
          <w:b/>
          <w:bCs/>
          <w:color w:val="auto"/>
          <w:kern w:val="0"/>
        </w:rPr>
        <w:t>Siła Wyższa</w:t>
      </w:r>
    </w:p>
    <w:p w14:paraId="7316603B" w14:textId="77777777" w:rsidR="00B64291" w:rsidRPr="00223FAD" w:rsidRDefault="00B64291">
      <w:pPr>
        <w:widowControl/>
        <w:suppressAutoHyphens w:val="0"/>
        <w:spacing w:line="240" w:lineRule="exact"/>
        <w:ind w:left="425" w:hanging="425"/>
        <w:jc w:val="center"/>
        <w:rPr>
          <w:rFonts w:ascii="Arial" w:eastAsia="Arial" w:hAnsi="Arial" w:cs="Arial"/>
          <w:b/>
          <w:bCs/>
          <w:color w:val="auto"/>
          <w:kern w:val="0"/>
        </w:rPr>
      </w:pPr>
    </w:p>
    <w:p w14:paraId="3C76A98D" w14:textId="77777777" w:rsidR="00B64291" w:rsidRPr="00223FAD" w:rsidRDefault="00D732EE" w:rsidP="001D3B39">
      <w:pPr>
        <w:pStyle w:val="Standard"/>
        <w:numPr>
          <w:ilvl w:val="0"/>
          <w:numId w:val="70"/>
        </w:numPr>
        <w:jc w:val="both"/>
        <w:rPr>
          <w:rFonts w:ascii="Arial" w:hAnsi="Arial" w:cs="Arial"/>
          <w:color w:val="auto"/>
          <w:sz w:val="22"/>
          <w:szCs w:val="22"/>
        </w:rPr>
      </w:pPr>
      <w:r w:rsidRPr="00223FAD">
        <w:rPr>
          <w:rFonts w:ascii="Arial" w:hAnsi="Arial" w:cs="Arial"/>
          <w:color w:val="auto"/>
          <w:sz w:val="22"/>
          <w:szCs w:val="22"/>
        </w:rPr>
        <w:t>Termin „Siła Wyższa” oznacza zdarzenia zewnętrzne, niemożliwe do przewidzenia i zapobieżenia w chwili zawarcia umowy, które uniemożliwiają należyte wykonanie zobowiązań, w tym w szczególności: wojna, pożar, powódź, huragan, trzęsienie ziemi, epidemia, akty terroru, nagłe restrykcje administracyjne lub prawne, awarie infrastruktury nieleżące po stronie Wykonawcy.</w:t>
      </w:r>
    </w:p>
    <w:p w14:paraId="2F535247" w14:textId="77777777" w:rsidR="00B64291" w:rsidRPr="00223FAD" w:rsidRDefault="00D732EE" w:rsidP="001D3B39">
      <w:pPr>
        <w:pStyle w:val="Standard"/>
        <w:numPr>
          <w:ilvl w:val="0"/>
          <w:numId w:val="70"/>
        </w:numPr>
        <w:jc w:val="both"/>
        <w:rPr>
          <w:rFonts w:ascii="Arial" w:hAnsi="Arial" w:cs="Arial"/>
          <w:color w:val="auto"/>
          <w:sz w:val="22"/>
          <w:szCs w:val="22"/>
        </w:rPr>
      </w:pPr>
      <w:r w:rsidRPr="00223FAD">
        <w:rPr>
          <w:rFonts w:ascii="Arial" w:hAnsi="Arial" w:cs="Arial"/>
          <w:color w:val="auto"/>
          <w:sz w:val="22"/>
          <w:szCs w:val="22"/>
        </w:rPr>
        <w:t>Żadna Strona nie ponosi odpowiedzialności za niewykonanie lub nienależyte wykonanie zobowiązań wynikających z niniejszej Umowy, jeśli jest ono bezpośrednim skutkiem Siły Wyższej.</w:t>
      </w:r>
    </w:p>
    <w:p w14:paraId="2A882F48" w14:textId="77777777" w:rsidR="00B64291" w:rsidRPr="00223FAD" w:rsidRDefault="00D732EE" w:rsidP="001D3B39">
      <w:pPr>
        <w:pStyle w:val="Standard"/>
        <w:numPr>
          <w:ilvl w:val="0"/>
          <w:numId w:val="70"/>
        </w:numPr>
        <w:jc w:val="both"/>
        <w:rPr>
          <w:rFonts w:ascii="Arial" w:hAnsi="Arial" w:cs="Arial"/>
          <w:color w:val="auto"/>
          <w:sz w:val="22"/>
          <w:szCs w:val="22"/>
        </w:rPr>
      </w:pPr>
      <w:r w:rsidRPr="00223FAD">
        <w:rPr>
          <w:rFonts w:ascii="Arial" w:hAnsi="Arial" w:cs="Arial"/>
          <w:color w:val="auto"/>
          <w:sz w:val="22"/>
          <w:szCs w:val="22"/>
        </w:rPr>
        <w:t>W przypadku wystąpienia Siły Wyższej, Strona dotknięta okolicznościami niezwłocznie powiadomi drugą Stronę na piśmie, podając przyczyny oraz przewidywany czas trwania zdarzenia.</w:t>
      </w:r>
    </w:p>
    <w:p w14:paraId="096E1EC3" w14:textId="3E510E48" w:rsidR="00B64291" w:rsidRPr="00223FAD" w:rsidRDefault="00D732EE" w:rsidP="001D3B39">
      <w:pPr>
        <w:pStyle w:val="Standard"/>
        <w:numPr>
          <w:ilvl w:val="0"/>
          <w:numId w:val="70"/>
        </w:numPr>
        <w:jc w:val="both"/>
        <w:rPr>
          <w:rFonts w:ascii="Arial" w:hAnsi="Arial" w:cs="Arial"/>
          <w:color w:val="auto"/>
          <w:sz w:val="22"/>
          <w:szCs w:val="22"/>
        </w:rPr>
      </w:pPr>
      <w:r w:rsidRPr="00223FAD">
        <w:rPr>
          <w:rFonts w:ascii="Arial" w:hAnsi="Arial" w:cs="Arial"/>
          <w:color w:val="auto"/>
          <w:sz w:val="22"/>
          <w:szCs w:val="22"/>
        </w:rPr>
        <w:t>Strona dotknięta Siłą Wyższą dołoży wszelkich starań, aby w możliwie najkrótszym czasie (nie dłużej niż 2 dni robocze od powiadomienia) przedstawić drugiej Stronie dokumentację opisującą zdarzenie i jego skutki.</w:t>
      </w:r>
      <w:r w:rsidRPr="00223FAD">
        <w:rPr>
          <w:rFonts w:ascii="Arial" w:hAnsi="Arial" w:cs="Arial"/>
          <w:color w:val="auto"/>
          <w:sz w:val="22"/>
          <w:szCs w:val="22"/>
        </w:rPr>
        <w:br/>
        <w:t>Strony zobowiązują się współpracować w celu minimalizacji skutków Siły Wyższej, w tym ewentualnego przesunięcia terminów lub dostosowania świadczenia usług, bez zmiany wysokości wynagrodzenia należnego Wykonawcy</w:t>
      </w:r>
      <w:r w:rsidR="001D3B39" w:rsidRPr="00223FAD">
        <w:rPr>
          <w:rFonts w:ascii="Arial" w:hAnsi="Arial" w:cs="Arial"/>
          <w:color w:val="auto"/>
          <w:sz w:val="22"/>
          <w:szCs w:val="22"/>
        </w:rPr>
        <w:t>.</w:t>
      </w:r>
    </w:p>
    <w:p w14:paraId="48339C62" w14:textId="77777777" w:rsidR="00B64291" w:rsidRPr="00223FAD" w:rsidRDefault="00D732EE" w:rsidP="001D3B39">
      <w:pPr>
        <w:pStyle w:val="Standard"/>
        <w:numPr>
          <w:ilvl w:val="0"/>
          <w:numId w:val="70"/>
        </w:numPr>
        <w:jc w:val="both"/>
        <w:rPr>
          <w:rFonts w:ascii="Arial" w:hAnsi="Arial" w:cs="Arial"/>
          <w:color w:val="auto"/>
          <w:sz w:val="22"/>
          <w:szCs w:val="22"/>
        </w:rPr>
      </w:pPr>
      <w:r w:rsidRPr="00223FAD">
        <w:rPr>
          <w:rFonts w:ascii="Arial" w:hAnsi="Arial" w:cs="Arial"/>
          <w:color w:val="auto"/>
          <w:sz w:val="22"/>
          <w:szCs w:val="22"/>
        </w:rPr>
        <w:t>W takim zakresie, w jakim niemożność wykonania obowiązków wynika z Siły Wyższej, druga Strona również nie ponosi odpowiedzialności za niewykonanie zobowiązań wynikających z Umowy.</w:t>
      </w:r>
    </w:p>
    <w:p w14:paraId="7F032B2C" w14:textId="77777777" w:rsidR="00B64291" w:rsidRPr="00223FAD" w:rsidRDefault="00B64291">
      <w:pPr>
        <w:widowControl/>
        <w:suppressAutoHyphens w:val="0"/>
        <w:spacing w:line="276" w:lineRule="auto"/>
        <w:jc w:val="both"/>
        <w:rPr>
          <w:rFonts w:ascii="Arial" w:eastAsia="Arial" w:hAnsi="Arial" w:cs="Arial"/>
          <w:color w:val="auto"/>
        </w:rPr>
      </w:pPr>
    </w:p>
    <w:p w14:paraId="7E6E44A6" w14:textId="77777777" w:rsidR="00B64291" w:rsidRPr="00223FAD" w:rsidRDefault="00D732EE">
      <w:pPr>
        <w:widowControl/>
        <w:jc w:val="center"/>
        <w:rPr>
          <w:rFonts w:ascii="Arial" w:eastAsia="Arial" w:hAnsi="Arial" w:cs="Arial"/>
          <w:color w:val="auto"/>
          <w:kern w:val="0"/>
        </w:rPr>
      </w:pPr>
      <w:bookmarkStart w:id="5" w:name="_Hlk97067307"/>
      <w:r w:rsidRPr="00223FAD">
        <w:rPr>
          <w:rFonts w:ascii="Arial" w:hAnsi="Arial" w:cs="Arial"/>
          <w:b/>
          <w:bCs/>
          <w:color w:val="auto"/>
        </w:rPr>
        <w:t>§ 18</w:t>
      </w:r>
      <w:bookmarkEnd w:id="5"/>
    </w:p>
    <w:p w14:paraId="674C82E6"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POSTANOWIENIA KOŃCOWE</w:t>
      </w:r>
    </w:p>
    <w:p w14:paraId="7D468F49" w14:textId="77777777" w:rsidR="00B64291" w:rsidRPr="00223FAD" w:rsidRDefault="00B64291">
      <w:pPr>
        <w:pStyle w:val="Standard"/>
        <w:widowControl/>
        <w:jc w:val="center"/>
        <w:rPr>
          <w:rFonts w:ascii="Arial" w:eastAsia="Arial" w:hAnsi="Arial" w:cs="Arial"/>
          <w:color w:val="auto"/>
          <w:sz w:val="22"/>
          <w:szCs w:val="22"/>
        </w:rPr>
      </w:pPr>
    </w:p>
    <w:p w14:paraId="16F3ECA4" w14:textId="77777777" w:rsidR="00B64291" w:rsidRPr="00223FAD" w:rsidRDefault="00D732EE">
      <w:pPr>
        <w:pStyle w:val="Standard"/>
        <w:widowControl/>
        <w:numPr>
          <w:ilvl w:val="1"/>
          <w:numId w:val="75"/>
        </w:numPr>
        <w:jc w:val="both"/>
        <w:rPr>
          <w:rFonts w:ascii="Arial" w:hAnsi="Arial" w:cs="Arial"/>
          <w:color w:val="auto"/>
          <w:sz w:val="22"/>
          <w:szCs w:val="22"/>
        </w:rPr>
      </w:pPr>
      <w:r w:rsidRPr="00223FAD">
        <w:rPr>
          <w:rFonts w:ascii="Arial" w:hAnsi="Arial" w:cs="Arial"/>
          <w:color w:val="auto"/>
          <w:sz w:val="22"/>
          <w:szCs w:val="22"/>
        </w:rPr>
        <w:t xml:space="preserve">Wierzytelności przysługujące Wykonawcy wynikające z niniejszej umowy nie mogą być przedmiotem skutecznego przelewu na rzecz osób trzecich bez pisemnej zgody Zamawiającego.  </w:t>
      </w:r>
    </w:p>
    <w:p w14:paraId="26CA12A4" w14:textId="77777777" w:rsidR="00B64291" w:rsidRPr="00223FAD" w:rsidRDefault="00D732EE">
      <w:pPr>
        <w:pStyle w:val="Standard"/>
        <w:widowControl/>
        <w:numPr>
          <w:ilvl w:val="1"/>
          <w:numId w:val="75"/>
        </w:numPr>
        <w:jc w:val="both"/>
        <w:rPr>
          <w:rFonts w:ascii="Arial" w:hAnsi="Arial" w:cs="Arial"/>
          <w:color w:val="auto"/>
          <w:sz w:val="22"/>
          <w:szCs w:val="22"/>
        </w:rPr>
      </w:pPr>
      <w:r w:rsidRPr="00223FAD">
        <w:rPr>
          <w:rFonts w:ascii="Arial" w:hAnsi="Arial" w:cs="Arial"/>
          <w:color w:val="auto"/>
          <w:sz w:val="22"/>
          <w:szCs w:val="22"/>
        </w:rPr>
        <w:t>W sprawach nie unormowanych niniejszą umową zastosowanie mają przepisy prawa powszechnie obowiązującego, w szczególności Kodeksu cywilnego.</w:t>
      </w:r>
    </w:p>
    <w:p w14:paraId="3139E6DC" w14:textId="77777777" w:rsidR="00B64291" w:rsidRPr="00223FAD" w:rsidRDefault="00D732EE">
      <w:pPr>
        <w:tabs>
          <w:tab w:val="left" w:pos="567"/>
        </w:tabs>
        <w:ind w:left="426" w:hanging="426"/>
        <w:jc w:val="both"/>
        <w:rPr>
          <w:rFonts w:ascii="Arial" w:eastAsia="Arial" w:hAnsi="Arial" w:cs="Arial"/>
          <w:color w:val="auto"/>
        </w:rPr>
      </w:pPr>
      <w:r w:rsidRPr="00223FAD">
        <w:rPr>
          <w:rFonts w:ascii="Arial" w:hAnsi="Arial" w:cs="Arial"/>
          <w:color w:val="auto"/>
        </w:rPr>
        <w:t xml:space="preserve">3.   Wszelkie spory mogące w przyszłości wyniknąć ze stosunku prawnego powstałego na podstawie niniejszej umowy  strony poddają do rozstrzygnięcia sądowi powszechnemu, tj. </w:t>
      </w:r>
      <w:r w:rsidRPr="00223FAD">
        <w:rPr>
          <w:rFonts w:ascii="Arial" w:hAnsi="Arial" w:cs="Arial"/>
          <w:color w:val="auto"/>
        </w:rPr>
        <w:lastRenderedPageBreak/>
        <w:t>Sądowi Rejonowemu dla Krakowa Śródmieścia, a w przypadku gdy spór ze względu na wartość przedmiotu sporu będzie podlegał kognicji sądu okręgowemu, to właściwym do rozstrzygnięcia będzie Sąd Okręgowy w Krakowie.</w:t>
      </w:r>
    </w:p>
    <w:p w14:paraId="155A5220" w14:textId="77777777" w:rsidR="00B64291" w:rsidRPr="00223FAD" w:rsidRDefault="00B64291">
      <w:pPr>
        <w:tabs>
          <w:tab w:val="left" w:pos="567"/>
        </w:tabs>
        <w:ind w:left="426" w:hanging="426"/>
        <w:jc w:val="both"/>
        <w:rPr>
          <w:rFonts w:ascii="Arial" w:eastAsia="Arial" w:hAnsi="Arial" w:cs="Arial"/>
          <w:color w:val="auto"/>
        </w:rPr>
      </w:pPr>
    </w:p>
    <w:p w14:paraId="450D650D" w14:textId="77777777" w:rsidR="00B64291" w:rsidRPr="00223FAD" w:rsidRDefault="00B64291">
      <w:pPr>
        <w:tabs>
          <w:tab w:val="left" w:pos="567"/>
        </w:tabs>
        <w:ind w:left="426" w:hanging="426"/>
        <w:jc w:val="both"/>
        <w:rPr>
          <w:rFonts w:ascii="Arial" w:eastAsia="Arial" w:hAnsi="Arial" w:cs="Arial"/>
          <w:color w:val="auto"/>
        </w:rPr>
      </w:pPr>
    </w:p>
    <w:p w14:paraId="2DEA6BE1" w14:textId="77777777" w:rsidR="00B64291" w:rsidRPr="00223FAD" w:rsidRDefault="00B64291">
      <w:pPr>
        <w:tabs>
          <w:tab w:val="left" w:pos="567"/>
        </w:tabs>
        <w:ind w:left="426" w:hanging="426"/>
        <w:jc w:val="both"/>
        <w:rPr>
          <w:rFonts w:ascii="Arial" w:eastAsia="Arial" w:hAnsi="Arial" w:cs="Arial"/>
          <w:color w:val="auto"/>
        </w:rPr>
      </w:pPr>
    </w:p>
    <w:p w14:paraId="15396D82" w14:textId="77777777" w:rsidR="00B64291" w:rsidRPr="00223FAD" w:rsidRDefault="00B64291">
      <w:pPr>
        <w:tabs>
          <w:tab w:val="left" w:pos="567"/>
        </w:tabs>
        <w:ind w:left="426" w:hanging="426"/>
        <w:jc w:val="both"/>
        <w:rPr>
          <w:rFonts w:ascii="Arial" w:eastAsia="Arial" w:hAnsi="Arial" w:cs="Arial"/>
          <w:color w:val="auto"/>
        </w:rPr>
      </w:pPr>
    </w:p>
    <w:p w14:paraId="572AD4BD" w14:textId="77777777" w:rsidR="00B64291" w:rsidRPr="00223FAD" w:rsidRDefault="00B64291">
      <w:pPr>
        <w:tabs>
          <w:tab w:val="left" w:pos="567"/>
        </w:tabs>
        <w:ind w:left="426" w:hanging="426"/>
        <w:jc w:val="both"/>
        <w:rPr>
          <w:rFonts w:ascii="Arial" w:eastAsia="Arial" w:hAnsi="Arial" w:cs="Arial"/>
          <w:color w:val="auto"/>
        </w:rPr>
      </w:pPr>
    </w:p>
    <w:p w14:paraId="21303F90" w14:textId="77777777" w:rsidR="00B64291" w:rsidRPr="00223FAD" w:rsidRDefault="00B64291">
      <w:pPr>
        <w:tabs>
          <w:tab w:val="left" w:pos="567"/>
        </w:tabs>
        <w:ind w:left="426" w:hanging="426"/>
        <w:jc w:val="both"/>
        <w:rPr>
          <w:rFonts w:ascii="Arial" w:eastAsia="Arial" w:hAnsi="Arial" w:cs="Arial"/>
          <w:color w:val="auto"/>
        </w:rPr>
      </w:pPr>
    </w:p>
    <w:p w14:paraId="5303362D" w14:textId="77777777" w:rsidR="00B64291" w:rsidRPr="00223FAD" w:rsidRDefault="00B64291">
      <w:pPr>
        <w:tabs>
          <w:tab w:val="left" w:pos="567"/>
        </w:tabs>
        <w:ind w:left="426" w:hanging="426"/>
        <w:jc w:val="both"/>
        <w:rPr>
          <w:rFonts w:ascii="Arial" w:eastAsia="Arial" w:hAnsi="Arial" w:cs="Arial"/>
          <w:color w:val="auto"/>
        </w:rPr>
      </w:pPr>
    </w:p>
    <w:p w14:paraId="3D424566" w14:textId="77777777" w:rsidR="00B64291" w:rsidRPr="00223FAD" w:rsidRDefault="00B64291">
      <w:pPr>
        <w:tabs>
          <w:tab w:val="left" w:pos="567"/>
        </w:tabs>
        <w:ind w:left="426" w:hanging="426"/>
        <w:jc w:val="both"/>
        <w:rPr>
          <w:rFonts w:ascii="Arial" w:eastAsia="Arial" w:hAnsi="Arial" w:cs="Arial"/>
          <w:color w:val="auto"/>
        </w:rPr>
      </w:pPr>
    </w:p>
    <w:p w14:paraId="326D26DB" w14:textId="77777777" w:rsidR="00B64291" w:rsidRPr="00223FAD" w:rsidRDefault="00B64291">
      <w:pPr>
        <w:tabs>
          <w:tab w:val="left" w:pos="567"/>
        </w:tabs>
        <w:ind w:left="426" w:hanging="426"/>
        <w:jc w:val="both"/>
        <w:rPr>
          <w:rFonts w:ascii="Arial" w:eastAsia="Arial" w:hAnsi="Arial" w:cs="Arial"/>
          <w:color w:val="auto"/>
        </w:rPr>
      </w:pPr>
    </w:p>
    <w:p w14:paraId="2078805E" w14:textId="77777777" w:rsidR="00B64291" w:rsidRPr="00223FAD" w:rsidRDefault="00D732EE">
      <w:pPr>
        <w:pStyle w:val="Standard"/>
        <w:widowControl/>
        <w:jc w:val="both"/>
        <w:rPr>
          <w:rFonts w:ascii="Arial" w:eastAsia="Arial" w:hAnsi="Arial" w:cs="Arial"/>
          <w:color w:val="auto"/>
          <w:sz w:val="22"/>
          <w:szCs w:val="22"/>
        </w:rPr>
      </w:pPr>
      <w:r w:rsidRPr="00223FAD">
        <w:rPr>
          <w:rFonts w:ascii="Arial" w:hAnsi="Arial" w:cs="Arial"/>
          <w:color w:val="auto"/>
          <w:sz w:val="22"/>
          <w:szCs w:val="22"/>
        </w:rPr>
        <w:t>Umowa została sporządzona w dwóch jednobrzmiących egzemplarzach po jednym dla każdej ze Stron.</w:t>
      </w:r>
    </w:p>
    <w:p w14:paraId="49E163B3" w14:textId="77777777" w:rsidR="00B64291" w:rsidRPr="00223FAD" w:rsidRDefault="00B64291">
      <w:pPr>
        <w:pStyle w:val="Standard"/>
        <w:widowControl/>
        <w:rPr>
          <w:rFonts w:ascii="Arial" w:eastAsia="Arial" w:hAnsi="Arial" w:cs="Arial"/>
          <w:color w:val="auto"/>
          <w:sz w:val="22"/>
          <w:szCs w:val="22"/>
        </w:rPr>
      </w:pPr>
    </w:p>
    <w:p w14:paraId="66BAA3CA" w14:textId="77777777" w:rsidR="00B64291" w:rsidRPr="00223FAD" w:rsidRDefault="00D732EE">
      <w:pPr>
        <w:pStyle w:val="Standard"/>
        <w:widowControl/>
        <w:rPr>
          <w:rFonts w:ascii="Arial" w:eastAsia="Arial" w:hAnsi="Arial" w:cs="Arial"/>
          <w:color w:val="auto"/>
          <w:sz w:val="22"/>
          <w:szCs w:val="22"/>
        </w:rPr>
      </w:pPr>
      <w:r w:rsidRPr="00223FAD">
        <w:rPr>
          <w:rFonts w:ascii="Arial" w:hAnsi="Arial" w:cs="Arial"/>
          <w:b/>
          <w:bCs/>
          <w:color w:val="auto"/>
          <w:sz w:val="22"/>
          <w:szCs w:val="22"/>
        </w:rPr>
        <w:t xml:space="preserve">ZAMAWIAJĄCY: </w:t>
      </w:r>
      <w:r w:rsidRPr="00223FAD">
        <w:rPr>
          <w:rFonts w:ascii="Arial" w:hAnsi="Arial" w:cs="Arial"/>
          <w:b/>
          <w:bCs/>
          <w:color w:val="auto"/>
          <w:sz w:val="22"/>
          <w:szCs w:val="22"/>
        </w:rPr>
        <w:tab/>
      </w:r>
      <w:r w:rsidRPr="00223FAD">
        <w:rPr>
          <w:rFonts w:ascii="Arial" w:hAnsi="Arial" w:cs="Arial"/>
          <w:b/>
          <w:bCs/>
          <w:color w:val="auto"/>
          <w:sz w:val="22"/>
          <w:szCs w:val="22"/>
        </w:rPr>
        <w:tab/>
      </w:r>
      <w:r w:rsidRPr="00223FAD">
        <w:rPr>
          <w:rFonts w:ascii="Arial" w:hAnsi="Arial" w:cs="Arial"/>
          <w:b/>
          <w:bCs/>
          <w:color w:val="auto"/>
          <w:sz w:val="22"/>
          <w:szCs w:val="22"/>
        </w:rPr>
        <w:tab/>
      </w:r>
      <w:r w:rsidRPr="00223FAD">
        <w:rPr>
          <w:rFonts w:ascii="Arial" w:hAnsi="Arial" w:cs="Arial"/>
          <w:b/>
          <w:bCs/>
          <w:color w:val="auto"/>
          <w:sz w:val="22"/>
          <w:szCs w:val="22"/>
        </w:rPr>
        <w:tab/>
      </w:r>
      <w:r w:rsidRPr="00223FAD">
        <w:rPr>
          <w:rFonts w:ascii="Arial" w:hAnsi="Arial" w:cs="Arial"/>
          <w:b/>
          <w:bCs/>
          <w:color w:val="auto"/>
          <w:sz w:val="22"/>
          <w:szCs w:val="22"/>
        </w:rPr>
        <w:tab/>
      </w:r>
      <w:r w:rsidRPr="00223FAD">
        <w:rPr>
          <w:rFonts w:ascii="Arial" w:hAnsi="Arial" w:cs="Arial"/>
          <w:b/>
          <w:bCs/>
          <w:color w:val="auto"/>
          <w:sz w:val="22"/>
          <w:szCs w:val="22"/>
        </w:rPr>
        <w:tab/>
        <w:t xml:space="preserve">                             WYKONAWCA:</w:t>
      </w:r>
    </w:p>
    <w:p w14:paraId="212A6D74" w14:textId="77777777" w:rsidR="00B64291" w:rsidRPr="00223FAD" w:rsidRDefault="00B64291">
      <w:pPr>
        <w:pStyle w:val="Standard"/>
        <w:rPr>
          <w:rFonts w:ascii="Arial" w:eastAsia="Arial" w:hAnsi="Arial" w:cs="Arial"/>
          <w:color w:val="auto"/>
          <w:sz w:val="22"/>
          <w:szCs w:val="22"/>
        </w:rPr>
      </w:pPr>
    </w:p>
    <w:p w14:paraId="73B5B249" w14:textId="77777777" w:rsidR="00B64291" w:rsidRPr="00223FAD" w:rsidRDefault="00B64291">
      <w:pPr>
        <w:pStyle w:val="Standard"/>
        <w:rPr>
          <w:rFonts w:ascii="Arial" w:eastAsia="Arial" w:hAnsi="Arial" w:cs="Arial"/>
          <w:color w:val="auto"/>
          <w:sz w:val="22"/>
          <w:szCs w:val="22"/>
        </w:rPr>
      </w:pPr>
    </w:p>
    <w:p w14:paraId="1C858EBC" w14:textId="77777777" w:rsidR="00B64291" w:rsidRPr="00223FAD" w:rsidRDefault="00B64291">
      <w:pPr>
        <w:pStyle w:val="Standard"/>
        <w:rPr>
          <w:rFonts w:ascii="Arial" w:eastAsia="Arial" w:hAnsi="Arial" w:cs="Arial"/>
          <w:color w:val="auto"/>
          <w:sz w:val="22"/>
          <w:szCs w:val="22"/>
        </w:rPr>
      </w:pPr>
    </w:p>
    <w:p w14:paraId="4AC191A5" w14:textId="77777777" w:rsidR="00B64291" w:rsidRPr="00223FAD" w:rsidRDefault="00B64291">
      <w:pPr>
        <w:pStyle w:val="Standard"/>
        <w:rPr>
          <w:rFonts w:ascii="Arial" w:eastAsia="Arial" w:hAnsi="Arial" w:cs="Arial"/>
          <w:color w:val="auto"/>
          <w:sz w:val="22"/>
          <w:szCs w:val="22"/>
        </w:rPr>
      </w:pPr>
    </w:p>
    <w:p w14:paraId="7EFD4E7D" w14:textId="77777777" w:rsidR="00B64291" w:rsidRPr="00223FAD" w:rsidRDefault="00B64291">
      <w:pPr>
        <w:pStyle w:val="Standard"/>
        <w:rPr>
          <w:rFonts w:ascii="Arial" w:eastAsia="Arial" w:hAnsi="Arial" w:cs="Arial"/>
          <w:color w:val="auto"/>
          <w:sz w:val="22"/>
          <w:szCs w:val="22"/>
        </w:rPr>
      </w:pPr>
    </w:p>
    <w:p w14:paraId="56B912A9" w14:textId="77777777" w:rsidR="00B64291" w:rsidRPr="00223FAD" w:rsidRDefault="00B64291">
      <w:pPr>
        <w:pStyle w:val="Standard"/>
        <w:rPr>
          <w:rFonts w:ascii="Arial" w:eastAsia="Arial" w:hAnsi="Arial" w:cs="Arial"/>
          <w:color w:val="auto"/>
          <w:sz w:val="22"/>
          <w:szCs w:val="22"/>
        </w:rPr>
      </w:pPr>
    </w:p>
    <w:p w14:paraId="150DC3F9" w14:textId="77777777" w:rsidR="00B64291" w:rsidRPr="00223FAD" w:rsidRDefault="00D732EE">
      <w:pPr>
        <w:pStyle w:val="Standard"/>
        <w:rPr>
          <w:rFonts w:ascii="Arial" w:eastAsia="Arial" w:hAnsi="Arial" w:cs="Arial"/>
          <w:color w:val="auto"/>
          <w:sz w:val="22"/>
          <w:szCs w:val="22"/>
        </w:rPr>
      </w:pPr>
      <w:r w:rsidRPr="00223FAD">
        <w:rPr>
          <w:rFonts w:ascii="Arial" w:hAnsi="Arial" w:cs="Arial"/>
          <w:color w:val="auto"/>
          <w:sz w:val="22"/>
          <w:szCs w:val="22"/>
        </w:rPr>
        <w:t>Załączniki:</w:t>
      </w:r>
    </w:p>
    <w:p w14:paraId="4C23F47C" w14:textId="77777777" w:rsidR="00B64291" w:rsidRPr="00223FAD" w:rsidRDefault="00D732EE">
      <w:pPr>
        <w:pStyle w:val="Standard"/>
        <w:numPr>
          <w:ilvl w:val="0"/>
          <w:numId w:val="77"/>
        </w:numPr>
        <w:rPr>
          <w:rFonts w:ascii="Arial" w:hAnsi="Arial" w:cs="Arial"/>
          <w:color w:val="auto"/>
          <w:sz w:val="22"/>
          <w:szCs w:val="22"/>
        </w:rPr>
      </w:pPr>
      <w:r w:rsidRPr="00223FAD">
        <w:rPr>
          <w:rFonts w:ascii="Arial" w:hAnsi="Arial" w:cs="Arial"/>
          <w:color w:val="auto"/>
          <w:sz w:val="22"/>
          <w:szCs w:val="22"/>
        </w:rPr>
        <w:t>Specyfikacja warunków zamówienia</w:t>
      </w:r>
    </w:p>
    <w:p w14:paraId="1A670866" w14:textId="77777777" w:rsidR="00B64291" w:rsidRPr="00223FAD" w:rsidRDefault="00D732EE">
      <w:pPr>
        <w:pStyle w:val="Standard"/>
        <w:numPr>
          <w:ilvl w:val="0"/>
          <w:numId w:val="77"/>
        </w:numPr>
        <w:rPr>
          <w:rFonts w:ascii="Arial" w:hAnsi="Arial" w:cs="Arial"/>
          <w:color w:val="auto"/>
          <w:sz w:val="22"/>
          <w:szCs w:val="22"/>
        </w:rPr>
      </w:pPr>
      <w:r w:rsidRPr="00223FAD">
        <w:rPr>
          <w:rFonts w:ascii="Arial" w:hAnsi="Arial" w:cs="Arial"/>
          <w:color w:val="auto"/>
          <w:sz w:val="22"/>
          <w:szCs w:val="22"/>
        </w:rPr>
        <w:t>Opis przedmiotu zamówienia (załącznik nr 9 do SWZ),</w:t>
      </w:r>
    </w:p>
    <w:p w14:paraId="7DB9F23D" w14:textId="77777777" w:rsidR="00B64291" w:rsidRPr="00223FAD" w:rsidRDefault="00D732EE">
      <w:pPr>
        <w:pStyle w:val="Standard"/>
        <w:numPr>
          <w:ilvl w:val="0"/>
          <w:numId w:val="77"/>
        </w:numPr>
        <w:rPr>
          <w:rFonts w:ascii="Arial" w:hAnsi="Arial" w:cs="Arial"/>
          <w:color w:val="auto"/>
          <w:sz w:val="22"/>
          <w:szCs w:val="22"/>
        </w:rPr>
      </w:pPr>
      <w:r w:rsidRPr="00223FAD">
        <w:rPr>
          <w:rFonts w:ascii="Arial" w:hAnsi="Arial" w:cs="Arial"/>
          <w:color w:val="auto"/>
          <w:sz w:val="22"/>
          <w:szCs w:val="22"/>
        </w:rPr>
        <w:t>Wzór Zobowiązania do zachowania poufności,</w:t>
      </w:r>
    </w:p>
    <w:p w14:paraId="618F0F69" w14:textId="77777777" w:rsidR="00B64291" w:rsidRPr="00223FAD" w:rsidRDefault="00D732EE">
      <w:pPr>
        <w:pStyle w:val="Standard"/>
        <w:numPr>
          <w:ilvl w:val="0"/>
          <w:numId w:val="77"/>
        </w:numPr>
        <w:rPr>
          <w:rFonts w:ascii="Arial" w:hAnsi="Arial" w:cs="Arial"/>
          <w:color w:val="auto"/>
          <w:sz w:val="22"/>
          <w:szCs w:val="22"/>
        </w:rPr>
      </w:pPr>
      <w:r w:rsidRPr="00223FAD">
        <w:rPr>
          <w:rFonts w:ascii="Arial" w:hAnsi="Arial" w:cs="Arial"/>
          <w:color w:val="auto"/>
          <w:sz w:val="22"/>
          <w:szCs w:val="22"/>
        </w:rPr>
        <w:t>Wzór klauzuli informacyjnej,</w:t>
      </w:r>
    </w:p>
    <w:p w14:paraId="484F15B9" w14:textId="77777777" w:rsidR="00B64291" w:rsidRPr="00223FAD" w:rsidRDefault="00D732EE">
      <w:pPr>
        <w:pStyle w:val="Standard"/>
        <w:numPr>
          <w:ilvl w:val="0"/>
          <w:numId w:val="77"/>
        </w:numPr>
        <w:rPr>
          <w:rFonts w:ascii="Arial" w:hAnsi="Arial" w:cs="Arial"/>
          <w:color w:val="auto"/>
          <w:sz w:val="22"/>
          <w:szCs w:val="22"/>
        </w:rPr>
      </w:pPr>
      <w:r w:rsidRPr="00223FAD">
        <w:rPr>
          <w:rFonts w:ascii="Arial" w:hAnsi="Arial" w:cs="Arial"/>
          <w:color w:val="auto"/>
          <w:sz w:val="22"/>
          <w:szCs w:val="22"/>
        </w:rPr>
        <w:t>Umowa powierzenia,</w:t>
      </w:r>
    </w:p>
    <w:p w14:paraId="1D01273C" w14:textId="77777777" w:rsidR="00B64291" w:rsidRPr="00223FAD" w:rsidRDefault="00D732EE">
      <w:pPr>
        <w:pStyle w:val="Standard"/>
        <w:numPr>
          <w:ilvl w:val="0"/>
          <w:numId w:val="77"/>
        </w:numPr>
        <w:rPr>
          <w:rFonts w:ascii="Arial" w:hAnsi="Arial" w:cs="Arial"/>
          <w:color w:val="auto"/>
          <w:sz w:val="22"/>
          <w:szCs w:val="22"/>
        </w:rPr>
      </w:pPr>
      <w:r w:rsidRPr="00223FAD">
        <w:rPr>
          <w:rFonts w:ascii="Arial" w:hAnsi="Arial" w:cs="Arial"/>
          <w:color w:val="auto"/>
          <w:sz w:val="22"/>
          <w:szCs w:val="22"/>
        </w:rPr>
        <w:t>Formularz ofertowy (załącznik nr 1 do SWZ)</w:t>
      </w:r>
    </w:p>
    <w:p w14:paraId="504AF825" w14:textId="77777777" w:rsidR="00B64291" w:rsidRPr="00223FAD" w:rsidRDefault="00B64291">
      <w:pPr>
        <w:pStyle w:val="Standard"/>
        <w:rPr>
          <w:rFonts w:ascii="Arial" w:eastAsia="Arial" w:hAnsi="Arial" w:cs="Arial"/>
          <w:color w:val="auto"/>
          <w:sz w:val="22"/>
          <w:szCs w:val="22"/>
        </w:rPr>
      </w:pPr>
    </w:p>
    <w:p w14:paraId="671E8AFE" w14:textId="77777777" w:rsidR="00B64291" w:rsidRPr="00223FAD" w:rsidRDefault="00B64291">
      <w:pPr>
        <w:rPr>
          <w:rFonts w:ascii="Arial" w:eastAsia="Arial" w:hAnsi="Arial" w:cs="Arial"/>
          <w:color w:val="auto"/>
        </w:rPr>
      </w:pPr>
    </w:p>
    <w:p w14:paraId="19C70D2A" w14:textId="0757BCAA" w:rsidR="00B64291" w:rsidRPr="00223FAD" w:rsidRDefault="00B64291">
      <w:pPr>
        <w:rPr>
          <w:rFonts w:ascii="Arial" w:eastAsia="Arial" w:hAnsi="Arial" w:cs="Arial"/>
          <w:color w:val="auto"/>
        </w:rPr>
      </w:pPr>
    </w:p>
    <w:p w14:paraId="4BED76D6" w14:textId="6FF4C89B" w:rsidR="008D4626" w:rsidRPr="00223FAD" w:rsidRDefault="008D4626">
      <w:pPr>
        <w:rPr>
          <w:rFonts w:ascii="Arial" w:eastAsia="Arial" w:hAnsi="Arial" w:cs="Arial"/>
          <w:color w:val="auto"/>
        </w:rPr>
      </w:pPr>
    </w:p>
    <w:p w14:paraId="1CC0CC7C" w14:textId="2B71735C" w:rsidR="008D4626" w:rsidRPr="00223FAD" w:rsidRDefault="008D4626">
      <w:pPr>
        <w:rPr>
          <w:rFonts w:ascii="Arial" w:eastAsia="Arial" w:hAnsi="Arial" w:cs="Arial"/>
          <w:color w:val="auto"/>
        </w:rPr>
      </w:pPr>
    </w:p>
    <w:p w14:paraId="3A6360BF" w14:textId="11834E70" w:rsidR="008D4626" w:rsidRPr="00223FAD" w:rsidRDefault="008D4626">
      <w:pPr>
        <w:rPr>
          <w:rFonts w:ascii="Arial" w:eastAsia="Arial" w:hAnsi="Arial" w:cs="Arial"/>
          <w:color w:val="auto"/>
        </w:rPr>
      </w:pPr>
    </w:p>
    <w:p w14:paraId="7564EA5D" w14:textId="3B7FDD28" w:rsidR="008D4626" w:rsidRPr="00223FAD" w:rsidRDefault="008D4626">
      <w:pPr>
        <w:rPr>
          <w:rFonts w:ascii="Arial" w:eastAsia="Arial" w:hAnsi="Arial" w:cs="Arial"/>
          <w:color w:val="auto"/>
        </w:rPr>
      </w:pPr>
    </w:p>
    <w:p w14:paraId="33542C9C" w14:textId="3F4037C9" w:rsidR="008D4626" w:rsidRPr="00223FAD" w:rsidRDefault="008D4626">
      <w:pPr>
        <w:rPr>
          <w:rFonts w:ascii="Arial" w:eastAsia="Arial" w:hAnsi="Arial" w:cs="Arial"/>
          <w:color w:val="auto"/>
        </w:rPr>
      </w:pPr>
    </w:p>
    <w:p w14:paraId="1DA8EF11" w14:textId="74E818DE" w:rsidR="008D4626" w:rsidRPr="00223FAD" w:rsidRDefault="008D4626">
      <w:pPr>
        <w:rPr>
          <w:rFonts w:ascii="Arial" w:eastAsia="Arial" w:hAnsi="Arial" w:cs="Arial"/>
          <w:color w:val="auto"/>
        </w:rPr>
      </w:pPr>
    </w:p>
    <w:p w14:paraId="070EF79C" w14:textId="643DD1FE" w:rsidR="008D4626" w:rsidRPr="00223FAD" w:rsidRDefault="008D4626">
      <w:pPr>
        <w:rPr>
          <w:rFonts w:ascii="Arial" w:eastAsia="Arial" w:hAnsi="Arial" w:cs="Arial"/>
          <w:color w:val="auto"/>
        </w:rPr>
      </w:pPr>
    </w:p>
    <w:p w14:paraId="32ADF190" w14:textId="5618F78E" w:rsidR="008D4626" w:rsidRPr="00223FAD" w:rsidRDefault="008D4626">
      <w:pPr>
        <w:rPr>
          <w:rFonts w:ascii="Arial" w:eastAsia="Arial" w:hAnsi="Arial" w:cs="Arial"/>
          <w:color w:val="auto"/>
        </w:rPr>
      </w:pPr>
    </w:p>
    <w:p w14:paraId="16DDDF0D" w14:textId="58C2AEBE" w:rsidR="008D4626" w:rsidRPr="00223FAD" w:rsidRDefault="008D4626">
      <w:pPr>
        <w:rPr>
          <w:rFonts w:ascii="Arial" w:eastAsia="Arial" w:hAnsi="Arial" w:cs="Arial"/>
          <w:color w:val="auto"/>
        </w:rPr>
      </w:pPr>
    </w:p>
    <w:p w14:paraId="3FB691A1" w14:textId="59FDA8D3" w:rsidR="008D4626" w:rsidRPr="00223FAD" w:rsidRDefault="008D4626">
      <w:pPr>
        <w:rPr>
          <w:rFonts w:ascii="Arial" w:eastAsia="Arial" w:hAnsi="Arial" w:cs="Arial"/>
          <w:color w:val="auto"/>
        </w:rPr>
      </w:pPr>
    </w:p>
    <w:p w14:paraId="73429099" w14:textId="5BB237A4" w:rsidR="008D4626" w:rsidRPr="00223FAD" w:rsidRDefault="008D4626">
      <w:pPr>
        <w:rPr>
          <w:rFonts w:ascii="Arial" w:eastAsia="Arial" w:hAnsi="Arial" w:cs="Arial"/>
          <w:color w:val="auto"/>
        </w:rPr>
      </w:pPr>
    </w:p>
    <w:p w14:paraId="5F0D645F" w14:textId="1FD06987" w:rsidR="008D4626" w:rsidRPr="00223FAD" w:rsidRDefault="008D4626">
      <w:pPr>
        <w:rPr>
          <w:rFonts w:ascii="Arial" w:eastAsia="Arial" w:hAnsi="Arial" w:cs="Arial"/>
          <w:color w:val="auto"/>
        </w:rPr>
      </w:pPr>
    </w:p>
    <w:p w14:paraId="196D31CB" w14:textId="0D1BF2BE" w:rsidR="008D4626" w:rsidRPr="00223FAD" w:rsidRDefault="008D4626">
      <w:pPr>
        <w:rPr>
          <w:rFonts w:ascii="Arial" w:eastAsia="Arial" w:hAnsi="Arial" w:cs="Arial"/>
          <w:color w:val="auto"/>
        </w:rPr>
      </w:pPr>
    </w:p>
    <w:p w14:paraId="043C2D22" w14:textId="139C171E" w:rsidR="008D4626" w:rsidRPr="00223FAD" w:rsidRDefault="008D4626">
      <w:pPr>
        <w:rPr>
          <w:rFonts w:ascii="Arial" w:eastAsia="Arial" w:hAnsi="Arial" w:cs="Arial"/>
          <w:color w:val="auto"/>
        </w:rPr>
      </w:pPr>
    </w:p>
    <w:p w14:paraId="662FA25A" w14:textId="4C744956" w:rsidR="008D4626" w:rsidRPr="00223FAD" w:rsidRDefault="008D4626">
      <w:pPr>
        <w:rPr>
          <w:rFonts w:ascii="Arial" w:eastAsia="Arial" w:hAnsi="Arial" w:cs="Arial"/>
          <w:color w:val="auto"/>
        </w:rPr>
      </w:pPr>
    </w:p>
    <w:p w14:paraId="242E3EA3" w14:textId="1D25B741" w:rsidR="008D4626" w:rsidRPr="00223FAD" w:rsidRDefault="008D4626">
      <w:pPr>
        <w:rPr>
          <w:rFonts w:ascii="Arial" w:eastAsia="Arial" w:hAnsi="Arial" w:cs="Arial"/>
          <w:color w:val="auto"/>
        </w:rPr>
      </w:pPr>
    </w:p>
    <w:p w14:paraId="4AF3E964" w14:textId="0A4D84B0" w:rsidR="008D4626" w:rsidRPr="00223FAD" w:rsidRDefault="008D4626">
      <w:pPr>
        <w:rPr>
          <w:rFonts w:ascii="Arial" w:eastAsia="Arial" w:hAnsi="Arial" w:cs="Arial"/>
          <w:color w:val="auto"/>
        </w:rPr>
      </w:pPr>
    </w:p>
    <w:p w14:paraId="5AE801DE" w14:textId="119C88C1" w:rsidR="008D4626" w:rsidRPr="00223FAD" w:rsidRDefault="008D4626">
      <w:pPr>
        <w:rPr>
          <w:rFonts w:ascii="Arial" w:eastAsia="Arial" w:hAnsi="Arial" w:cs="Arial"/>
          <w:color w:val="auto"/>
        </w:rPr>
      </w:pPr>
    </w:p>
    <w:p w14:paraId="3D370531" w14:textId="02CF01AB" w:rsidR="008D4626" w:rsidRPr="00223FAD" w:rsidRDefault="008D4626">
      <w:pPr>
        <w:rPr>
          <w:rFonts w:ascii="Arial" w:eastAsia="Arial" w:hAnsi="Arial" w:cs="Arial"/>
          <w:color w:val="auto"/>
        </w:rPr>
      </w:pPr>
    </w:p>
    <w:p w14:paraId="5A7FC0EE" w14:textId="7219530F" w:rsidR="008D4626" w:rsidRPr="00223FAD" w:rsidRDefault="008D4626">
      <w:pPr>
        <w:rPr>
          <w:rFonts w:ascii="Arial" w:eastAsia="Arial" w:hAnsi="Arial" w:cs="Arial"/>
          <w:color w:val="auto"/>
        </w:rPr>
      </w:pPr>
    </w:p>
    <w:p w14:paraId="50946D2B" w14:textId="77777777" w:rsidR="008D4626" w:rsidRPr="00223FAD" w:rsidRDefault="008D4626">
      <w:pPr>
        <w:rPr>
          <w:rFonts w:ascii="Arial" w:eastAsia="Arial" w:hAnsi="Arial" w:cs="Arial"/>
          <w:color w:val="auto"/>
        </w:rPr>
      </w:pPr>
    </w:p>
    <w:p w14:paraId="0450C467" w14:textId="77777777" w:rsidR="00B64291" w:rsidRPr="00223FAD" w:rsidRDefault="00B64291">
      <w:pPr>
        <w:rPr>
          <w:rFonts w:ascii="Arial" w:eastAsia="Arial" w:hAnsi="Arial" w:cs="Arial"/>
          <w:color w:val="auto"/>
        </w:rPr>
      </w:pPr>
    </w:p>
    <w:p w14:paraId="298B431D" w14:textId="77777777" w:rsidR="00B64291" w:rsidRPr="00223FAD" w:rsidRDefault="00B64291">
      <w:pPr>
        <w:rPr>
          <w:rFonts w:ascii="Arial" w:eastAsia="Arial" w:hAnsi="Arial" w:cs="Arial"/>
          <w:color w:val="auto"/>
        </w:rPr>
      </w:pPr>
    </w:p>
    <w:p w14:paraId="5E9A8301" w14:textId="77777777" w:rsidR="00B64291" w:rsidRPr="00223FAD" w:rsidRDefault="00B64291">
      <w:pPr>
        <w:jc w:val="right"/>
        <w:rPr>
          <w:rFonts w:ascii="Arial" w:eastAsia="Arial" w:hAnsi="Arial" w:cs="Arial"/>
          <w:b/>
          <w:bCs/>
          <w:color w:val="auto"/>
        </w:rPr>
      </w:pPr>
    </w:p>
    <w:p w14:paraId="68A0A48A" w14:textId="77777777" w:rsidR="00B64291" w:rsidRPr="00223FAD" w:rsidRDefault="00D732EE">
      <w:pPr>
        <w:jc w:val="right"/>
        <w:rPr>
          <w:rFonts w:ascii="Arial" w:eastAsia="Arial" w:hAnsi="Arial" w:cs="Arial"/>
          <w:b/>
          <w:bCs/>
          <w:color w:val="auto"/>
        </w:rPr>
      </w:pPr>
      <w:r w:rsidRPr="00223FAD">
        <w:rPr>
          <w:rFonts w:ascii="Arial" w:hAnsi="Arial" w:cs="Arial"/>
          <w:b/>
          <w:bCs/>
          <w:color w:val="auto"/>
        </w:rPr>
        <w:t>Załącznik nr 3 do umowy- wzór zobowiązania do zachowania poufności</w:t>
      </w:r>
    </w:p>
    <w:p w14:paraId="75D5208A" w14:textId="77777777" w:rsidR="00B64291" w:rsidRPr="00223FAD" w:rsidRDefault="00B64291">
      <w:pPr>
        <w:jc w:val="right"/>
        <w:rPr>
          <w:rFonts w:ascii="Arial" w:eastAsia="Arial" w:hAnsi="Arial" w:cs="Arial"/>
          <w:b/>
          <w:bCs/>
          <w:color w:val="auto"/>
        </w:rPr>
      </w:pPr>
    </w:p>
    <w:p w14:paraId="0C4E493E" w14:textId="77777777" w:rsidR="00B64291" w:rsidRPr="00223FAD" w:rsidRDefault="00B64291">
      <w:pPr>
        <w:pStyle w:val="Standard"/>
        <w:widowControl/>
        <w:jc w:val="center"/>
        <w:rPr>
          <w:rFonts w:ascii="Arial" w:eastAsia="Arial" w:hAnsi="Arial" w:cs="Arial"/>
          <w:b/>
          <w:bCs/>
          <w:color w:val="auto"/>
          <w:sz w:val="22"/>
          <w:szCs w:val="22"/>
        </w:rPr>
      </w:pPr>
    </w:p>
    <w:p w14:paraId="325C93C9" w14:textId="77777777" w:rsidR="00B64291" w:rsidRPr="00223FAD" w:rsidRDefault="00D732EE">
      <w:pPr>
        <w:pStyle w:val="Standard"/>
        <w:widowControl/>
        <w:jc w:val="center"/>
        <w:rPr>
          <w:rFonts w:ascii="Arial" w:eastAsia="Arial" w:hAnsi="Arial" w:cs="Arial"/>
          <w:b/>
          <w:bCs/>
          <w:color w:val="auto"/>
          <w:sz w:val="22"/>
          <w:szCs w:val="22"/>
        </w:rPr>
      </w:pPr>
      <w:r w:rsidRPr="00223FAD">
        <w:rPr>
          <w:rFonts w:ascii="Arial" w:hAnsi="Arial" w:cs="Arial"/>
          <w:b/>
          <w:bCs/>
          <w:color w:val="auto"/>
          <w:sz w:val="22"/>
          <w:szCs w:val="22"/>
        </w:rPr>
        <w:t>ZOBOWIĄZANIE</w:t>
      </w:r>
    </w:p>
    <w:p w14:paraId="249E4BB4" w14:textId="77777777" w:rsidR="00B64291" w:rsidRPr="00223FAD" w:rsidRDefault="00B64291">
      <w:pPr>
        <w:pStyle w:val="Standard"/>
        <w:widowControl/>
        <w:jc w:val="right"/>
        <w:rPr>
          <w:rFonts w:ascii="Arial" w:eastAsia="Arial" w:hAnsi="Arial" w:cs="Arial"/>
          <w:b/>
          <w:bCs/>
          <w:color w:val="auto"/>
          <w:sz w:val="22"/>
          <w:szCs w:val="22"/>
          <w:u w:val="single"/>
        </w:rPr>
      </w:pPr>
    </w:p>
    <w:p w14:paraId="67CB0F61" w14:textId="77777777" w:rsidR="00B64291" w:rsidRPr="00223FAD" w:rsidRDefault="00B64291">
      <w:pPr>
        <w:pStyle w:val="Standard"/>
        <w:widowControl/>
        <w:jc w:val="right"/>
        <w:rPr>
          <w:rFonts w:ascii="Arial" w:eastAsia="Arial" w:hAnsi="Arial" w:cs="Arial"/>
          <w:color w:val="auto"/>
          <w:sz w:val="22"/>
          <w:szCs w:val="22"/>
        </w:rPr>
      </w:pPr>
    </w:p>
    <w:p w14:paraId="7419F804" w14:textId="77777777" w:rsidR="00B64291" w:rsidRPr="00223FAD" w:rsidRDefault="00D732EE">
      <w:pPr>
        <w:pStyle w:val="Standard"/>
        <w:widowControl/>
        <w:jc w:val="both"/>
        <w:rPr>
          <w:rFonts w:ascii="Arial" w:eastAsia="Arial" w:hAnsi="Arial" w:cs="Arial"/>
          <w:color w:val="auto"/>
          <w:sz w:val="22"/>
          <w:szCs w:val="22"/>
        </w:rPr>
      </w:pPr>
      <w:r w:rsidRPr="00223FAD">
        <w:rPr>
          <w:rFonts w:ascii="Arial" w:hAnsi="Arial" w:cs="Arial"/>
          <w:color w:val="auto"/>
          <w:sz w:val="22"/>
          <w:szCs w:val="22"/>
        </w:rPr>
        <w:t>Ja niżej podpisany/a,…………………………………… będąc pracownikiem firmy/instytucji/spółki ……………………………………………… po zapoznaniu się z treścią art. 266 § 1 Kodeksu karnego, który stanowi:</w:t>
      </w:r>
    </w:p>
    <w:p w14:paraId="234CB45B" w14:textId="77777777" w:rsidR="00B64291" w:rsidRPr="00223FAD" w:rsidRDefault="00B64291">
      <w:pPr>
        <w:pStyle w:val="Standard"/>
        <w:widowControl/>
        <w:jc w:val="right"/>
        <w:rPr>
          <w:rFonts w:ascii="Arial" w:eastAsia="Arial" w:hAnsi="Arial" w:cs="Arial"/>
          <w:b/>
          <w:bCs/>
          <w:color w:val="auto"/>
          <w:sz w:val="22"/>
          <w:szCs w:val="22"/>
          <w:u w:val="single"/>
        </w:rPr>
      </w:pPr>
    </w:p>
    <w:p w14:paraId="50AFC71F" w14:textId="77777777" w:rsidR="00B64291" w:rsidRPr="00223FAD" w:rsidRDefault="00B64291">
      <w:pPr>
        <w:pStyle w:val="Standard"/>
        <w:widowControl/>
        <w:jc w:val="right"/>
        <w:rPr>
          <w:rFonts w:ascii="Arial" w:eastAsia="Arial" w:hAnsi="Arial" w:cs="Arial"/>
          <w:b/>
          <w:bCs/>
          <w:color w:val="auto"/>
          <w:sz w:val="22"/>
          <w:szCs w:val="22"/>
        </w:rPr>
      </w:pPr>
    </w:p>
    <w:p w14:paraId="0276D5B8" w14:textId="77777777" w:rsidR="00B64291" w:rsidRPr="00223FAD" w:rsidRDefault="00D732EE">
      <w:pPr>
        <w:pStyle w:val="Standard"/>
        <w:widowControl/>
        <w:jc w:val="both"/>
        <w:rPr>
          <w:rStyle w:val="Hyperlink0"/>
          <w:color w:val="auto"/>
        </w:rPr>
      </w:pPr>
      <w:r w:rsidRPr="00223FAD">
        <w:rPr>
          <w:rFonts w:ascii="Arial" w:hAnsi="Arial" w:cs="Arial"/>
          <w:color w:val="auto"/>
          <w:sz w:val="22"/>
          <w:szCs w:val="22"/>
        </w:rPr>
        <w:t xml:space="preserve">„Kto, wbrew przepisom </w:t>
      </w:r>
      <w:hyperlink w:anchor="bookmark" w:history="1">
        <w:r w:rsidRPr="00223FAD">
          <w:rPr>
            <w:rStyle w:val="Hyperlink0"/>
            <w:color w:val="auto"/>
          </w:rPr>
          <w:t>ustawy</w:t>
        </w:r>
      </w:hyperlink>
      <w:r w:rsidRPr="00223FAD">
        <w:rPr>
          <w:rStyle w:val="Hyperlink0"/>
          <w:color w:val="auto"/>
        </w:rPr>
        <w:t xml:space="preserve"> lub przyjętemu na siebie zobowiązaniu, ujawnia lub wykorzystuje informację, z którą zapoznał się w związku z pełnioną funkcją, wykonywaną pracą, działalnością publiczną, społeczną, gospodarczą lub naukową, podlega grzywnie, karze ograniczenia wolności albo pozbawienia wolności do lat 2”,</w:t>
      </w:r>
    </w:p>
    <w:p w14:paraId="23F1A513" w14:textId="77777777" w:rsidR="00B64291" w:rsidRPr="00223FAD" w:rsidRDefault="00B64291">
      <w:pPr>
        <w:pStyle w:val="Standard"/>
        <w:widowControl/>
        <w:jc w:val="right"/>
        <w:rPr>
          <w:rStyle w:val="Brak"/>
          <w:rFonts w:ascii="Arial" w:eastAsia="Arial" w:hAnsi="Arial" w:cs="Arial"/>
          <w:b/>
          <w:bCs/>
          <w:color w:val="auto"/>
          <w:sz w:val="22"/>
          <w:szCs w:val="22"/>
          <w:u w:val="single"/>
        </w:rPr>
      </w:pPr>
    </w:p>
    <w:p w14:paraId="08568A59" w14:textId="77777777" w:rsidR="00B64291" w:rsidRPr="00223FAD" w:rsidRDefault="00B64291">
      <w:pPr>
        <w:pStyle w:val="Standard"/>
        <w:widowControl/>
        <w:jc w:val="right"/>
        <w:rPr>
          <w:rStyle w:val="Brak"/>
          <w:rFonts w:ascii="Arial" w:eastAsia="Arial" w:hAnsi="Arial" w:cs="Arial"/>
          <w:b/>
          <w:bCs/>
          <w:color w:val="auto"/>
          <w:sz w:val="22"/>
          <w:szCs w:val="22"/>
          <w:u w:val="single"/>
        </w:rPr>
      </w:pPr>
    </w:p>
    <w:p w14:paraId="7B062489" w14:textId="77777777" w:rsidR="00B64291" w:rsidRPr="00223FAD" w:rsidRDefault="00D732EE">
      <w:pPr>
        <w:pStyle w:val="Standard"/>
        <w:widowControl/>
        <w:jc w:val="center"/>
        <w:rPr>
          <w:rStyle w:val="Hyperlink0"/>
          <w:color w:val="auto"/>
        </w:rPr>
      </w:pPr>
      <w:r w:rsidRPr="00223FAD">
        <w:rPr>
          <w:rStyle w:val="Brak"/>
          <w:rFonts w:ascii="Arial" w:hAnsi="Arial" w:cs="Arial"/>
          <w:color w:val="auto"/>
          <w:sz w:val="22"/>
          <w:szCs w:val="22"/>
          <w:u w:val="single"/>
        </w:rPr>
        <w:t>zobowiązuję się</w:t>
      </w:r>
    </w:p>
    <w:p w14:paraId="35B4A26B" w14:textId="77777777" w:rsidR="00B64291" w:rsidRPr="00223FAD" w:rsidRDefault="00B64291">
      <w:pPr>
        <w:pStyle w:val="Standard"/>
        <w:widowControl/>
        <w:jc w:val="center"/>
        <w:rPr>
          <w:rStyle w:val="Brak"/>
          <w:rFonts w:ascii="Arial" w:eastAsia="Arial" w:hAnsi="Arial" w:cs="Arial"/>
          <w:color w:val="auto"/>
          <w:sz w:val="22"/>
          <w:szCs w:val="22"/>
          <w:u w:val="single"/>
        </w:rPr>
      </w:pPr>
    </w:p>
    <w:p w14:paraId="6DC7A614" w14:textId="77777777" w:rsidR="00B64291" w:rsidRPr="00223FAD" w:rsidRDefault="00B64291">
      <w:pPr>
        <w:pStyle w:val="Standard"/>
        <w:widowControl/>
        <w:jc w:val="center"/>
        <w:rPr>
          <w:rStyle w:val="Brak"/>
          <w:rFonts w:ascii="Arial" w:eastAsia="Arial" w:hAnsi="Arial" w:cs="Arial"/>
          <w:color w:val="auto"/>
          <w:sz w:val="22"/>
          <w:szCs w:val="22"/>
          <w:u w:val="single"/>
        </w:rPr>
      </w:pPr>
    </w:p>
    <w:p w14:paraId="1F3B4AD9" w14:textId="77777777" w:rsidR="00B64291" w:rsidRPr="00223FAD" w:rsidRDefault="00D732EE">
      <w:pPr>
        <w:jc w:val="center"/>
        <w:rPr>
          <w:rStyle w:val="Brak"/>
          <w:rFonts w:ascii="Arial" w:eastAsia="Arial" w:hAnsi="Arial" w:cs="Arial"/>
          <w:color w:val="auto"/>
        </w:rPr>
      </w:pPr>
      <w:r w:rsidRPr="00223FAD">
        <w:rPr>
          <w:rStyle w:val="Brak"/>
          <w:rFonts w:ascii="Arial" w:hAnsi="Arial" w:cs="Arial"/>
          <w:color w:val="auto"/>
        </w:rPr>
        <w:t>nie ujawniać nikomu i w żaden sposób oraz nie wykorzystywać informacji, z którymi zapoznam się przy świadczeniu usług dla Sądu Rejonowego w Wieliczce, w innym celu niż to określono w umowie dotyczącej „</w:t>
      </w:r>
      <w:bookmarkStart w:id="6" w:name="_Hlk80800989"/>
      <w:r w:rsidRPr="00223FAD">
        <w:rPr>
          <w:rStyle w:val="Brak"/>
          <w:rFonts w:ascii="Arial" w:hAnsi="Arial" w:cs="Arial"/>
          <w:b/>
          <w:bCs/>
          <w:color w:val="auto"/>
        </w:rPr>
        <w:t>Usługa relokacji dokumentacji sądowej, wyposażenia oraz sprzętu informatycznego wraz z usługami towarzyszącymi dla Sądu Rejonowego w Wieliczce”</w:t>
      </w:r>
      <w:bookmarkEnd w:id="6"/>
    </w:p>
    <w:p w14:paraId="40B32ACB" w14:textId="77777777" w:rsidR="00B64291" w:rsidRPr="00223FAD" w:rsidRDefault="00B64291">
      <w:pPr>
        <w:pStyle w:val="Standard"/>
        <w:widowControl/>
        <w:jc w:val="both"/>
        <w:rPr>
          <w:rStyle w:val="Brak"/>
          <w:rFonts w:ascii="Arial" w:eastAsia="Arial" w:hAnsi="Arial" w:cs="Arial"/>
          <w:color w:val="auto"/>
          <w:sz w:val="22"/>
          <w:szCs w:val="22"/>
          <w14:textOutline w14:w="12700" w14:cap="flat" w14:cmpd="sng" w14:algn="ctr">
            <w14:noFill/>
            <w14:prstDash w14:val="solid"/>
            <w14:miter w14:lim="400000"/>
          </w14:textOutline>
        </w:rPr>
      </w:pPr>
    </w:p>
    <w:p w14:paraId="347D7DEC" w14:textId="77777777" w:rsidR="00B64291" w:rsidRPr="00223FAD" w:rsidRDefault="00B64291">
      <w:pPr>
        <w:pStyle w:val="Standard"/>
        <w:widowControl/>
        <w:rPr>
          <w:rStyle w:val="Brak"/>
          <w:rFonts w:ascii="Arial" w:eastAsia="Arial" w:hAnsi="Arial" w:cs="Arial"/>
          <w:color w:val="auto"/>
          <w:sz w:val="22"/>
          <w:szCs w:val="22"/>
        </w:rPr>
      </w:pPr>
    </w:p>
    <w:p w14:paraId="4D5487D9" w14:textId="77777777" w:rsidR="00B64291" w:rsidRPr="00223FAD" w:rsidRDefault="00B64291">
      <w:pPr>
        <w:pStyle w:val="Standard"/>
        <w:widowControl/>
        <w:rPr>
          <w:rStyle w:val="Brak"/>
          <w:rFonts w:ascii="Arial" w:eastAsia="Arial" w:hAnsi="Arial" w:cs="Arial"/>
          <w:color w:val="auto"/>
          <w:sz w:val="22"/>
          <w:szCs w:val="22"/>
        </w:rPr>
      </w:pPr>
    </w:p>
    <w:p w14:paraId="3EEC63C1" w14:textId="77777777" w:rsidR="00B64291" w:rsidRPr="00223FAD" w:rsidRDefault="00B64291">
      <w:pPr>
        <w:pStyle w:val="Standard"/>
        <w:widowControl/>
        <w:rPr>
          <w:rStyle w:val="Brak"/>
          <w:rFonts w:ascii="Arial" w:eastAsia="Arial" w:hAnsi="Arial" w:cs="Arial"/>
          <w:color w:val="auto"/>
          <w:sz w:val="22"/>
          <w:szCs w:val="22"/>
        </w:rPr>
      </w:pPr>
    </w:p>
    <w:p w14:paraId="0DBBA760" w14:textId="77777777" w:rsidR="00B64291" w:rsidRPr="00223FAD" w:rsidRDefault="00D732EE">
      <w:pPr>
        <w:pStyle w:val="Standard"/>
        <w:widowControl/>
        <w:ind w:left="3600" w:firstLine="720"/>
        <w:rPr>
          <w:rStyle w:val="Hyperlink0"/>
          <w:color w:val="auto"/>
        </w:rPr>
      </w:pPr>
      <w:r w:rsidRPr="00223FAD">
        <w:rPr>
          <w:rStyle w:val="Hyperlink0"/>
          <w:color w:val="auto"/>
        </w:rPr>
        <w:t>Wieliczka, dnia…………………………..</w:t>
      </w:r>
    </w:p>
    <w:p w14:paraId="7310D38E" w14:textId="77777777" w:rsidR="00B64291" w:rsidRPr="00223FAD" w:rsidRDefault="00D732EE">
      <w:pPr>
        <w:pStyle w:val="Standard"/>
        <w:widowControl/>
        <w:ind w:left="4320"/>
        <w:rPr>
          <w:rStyle w:val="Brak"/>
          <w:rFonts w:ascii="Arial" w:eastAsia="Arial" w:hAnsi="Arial" w:cs="Arial"/>
          <w:i/>
          <w:iCs/>
          <w:color w:val="auto"/>
          <w:sz w:val="22"/>
          <w:szCs w:val="22"/>
        </w:rPr>
      </w:pPr>
      <w:r w:rsidRPr="00223FAD">
        <w:rPr>
          <w:rStyle w:val="Hyperlink0"/>
          <w:color w:val="auto"/>
        </w:rPr>
        <w:t xml:space="preserve">       </w:t>
      </w:r>
      <w:r w:rsidRPr="00223FAD">
        <w:rPr>
          <w:rStyle w:val="Hyperlink0"/>
          <w:color w:val="auto"/>
        </w:rPr>
        <w:tab/>
      </w:r>
      <w:r w:rsidRPr="00223FAD">
        <w:rPr>
          <w:rStyle w:val="Hyperlink0"/>
          <w:color w:val="auto"/>
        </w:rPr>
        <w:tab/>
      </w:r>
      <w:r w:rsidRPr="00223FAD">
        <w:rPr>
          <w:rStyle w:val="Brak"/>
          <w:rFonts w:ascii="Arial" w:hAnsi="Arial" w:cs="Arial"/>
          <w:i/>
          <w:iCs/>
          <w:color w:val="auto"/>
          <w:sz w:val="22"/>
          <w:szCs w:val="22"/>
        </w:rPr>
        <w:t xml:space="preserve">        (data i podpis)</w:t>
      </w:r>
    </w:p>
    <w:p w14:paraId="6790EBF0" w14:textId="77777777" w:rsidR="00B64291" w:rsidRPr="00223FAD" w:rsidRDefault="00B64291">
      <w:pPr>
        <w:pStyle w:val="Standard"/>
        <w:widowControl/>
        <w:rPr>
          <w:rStyle w:val="Brak"/>
          <w:rFonts w:ascii="Arial" w:eastAsia="Arial" w:hAnsi="Arial" w:cs="Arial"/>
          <w:color w:val="auto"/>
          <w:sz w:val="22"/>
          <w:szCs w:val="22"/>
        </w:rPr>
      </w:pPr>
    </w:p>
    <w:p w14:paraId="3DB8520B" w14:textId="77777777" w:rsidR="00B64291" w:rsidRPr="00223FAD" w:rsidRDefault="00B64291">
      <w:pPr>
        <w:pStyle w:val="Standard"/>
        <w:widowControl/>
        <w:rPr>
          <w:rStyle w:val="Brak"/>
          <w:rFonts w:ascii="Arial" w:eastAsia="Arial" w:hAnsi="Arial" w:cs="Arial"/>
          <w:color w:val="auto"/>
          <w:sz w:val="22"/>
          <w:szCs w:val="22"/>
        </w:rPr>
      </w:pPr>
    </w:p>
    <w:p w14:paraId="63305380" w14:textId="77777777" w:rsidR="00B64291" w:rsidRPr="00223FAD" w:rsidRDefault="00B64291">
      <w:pPr>
        <w:pStyle w:val="Standard"/>
        <w:widowControl/>
        <w:rPr>
          <w:rStyle w:val="Brak"/>
          <w:rFonts w:ascii="Arial" w:eastAsia="Arial" w:hAnsi="Arial" w:cs="Arial"/>
          <w:color w:val="auto"/>
          <w:sz w:val="22"/>
          <w:szCs w:val="22"/>
        </w:rPr>
      </w:pPr>
    </w:p>
    <w:p w14:paraId="500037BB" w14:textId="77777777" w:rsidR="00B64291" w:rsidRPr="00223FAD" w:rsidRDefault="00B64291">
      <w:pPr>
        <w:pStyle w:val="Standard"/>
        <w:widowControl/>
        <w:rPr>
          <w:rStyle w:val="Brak"/>
          <w:rFonts w:ascii="Arial" w:eastAsia="Arial" w:hAnsi="Arial" w:cs="Arial"/>
          <w:color w:val="auto"/>
          <w:sz w:val="22"/>
          <w:szCs w:val="22"/>
        </w:rPr>
      </w:pPr>
    </w:p>
    <w:p w14:paraId="3366DFCB" w14:textId="77777777" w:rsidR="00B64291" w:rsidRPr="00223FAD" w:rsidRDefault="00B64291">
      <w:pPr>
        <w:pStyle w:val="Standard"/>
        <w:widowControl/>
        <w:rPr>
          <w:rStyle w:val="Brak"/>
          <w:rFonts w:ascii="Arial" w:eastAsia="Arial" w:hAnsi="Arial" w:cs="Arial"/>
          <w:color w:val="auto"/>
          <w:sz w:val="22"/>
          <w:szCs w:val="22"/>
        </w:rPr>
      </w:pPr>
    </w:p>
    <w:p w14:paraId="0CA446F1" w14:textId="77777777" w:rsidR="00B64291" w:rsidRPr="00223FAD" w:rsidRDefault="00D732EE">
      <w:pPr>
        <w:pStyle w:val="Standard"/>
        <w:widowControl/>
        <w:ind w:left="2160" w:firstLine="720"/>
        <w:rPr>
          <w:rStyle w:val="Hyperlink0"/>
          <w:color w:val="auto"/>
        </w:rPr>
      </w:pPr>
      <w:r w:rsidRPr="00223FAD">
        <w:rPr>
          <w:rStyle w:val="Hyperlink0"/>
          <w:color w:val="auto"/>
        </w:rPr>
        <w:t xml:space="preserve">     Autentyczność podpisu potwierdzam</w:t>
      </w:r>
    </w:p>
    <w:p w14:paraId="15423703" w14:textId="77777777" w:rsidR="00B64291" w:rsidRPr="00223FAD" w:rsidRDefault="00B64291">
      <w:pPr>
        <w:pStyle w:val="Standard"/>
        <w:widowControl/>
        <w:rPr>
          <w:rStyle w:val="Brak"/>
          <w:rFonts w:ascii="Arial" w:eastAsia="Arial" w:hAnsi="Arial" w:cs="Arial"/>
          <w:color w:val="auto"/>
          <w:sz w:val="22"/>
          <w:szCs w:val="22"/>
        </w:rPr>
      </w:pPr>
    </w:p>
    <w:p w14:paraId="28452F0E" w14:textId="77777777" w:rsidR="00B64291" w:rsidRPr="00223FAD" w:rsidRDefault="00B64291">
      <w:pPr>
        <w:pStyle w:val="Standard"/>
        <w:widowControl/>
        <w:rPr>
          <w:rStyle w:val="Brak"/>
          <w:rFonts w:ascii="Arial" w:eastAsia="Arial" w:hAnsi="Arial" w:cs="Arial"/>
          <w:color w:val="auto"/>
          <w:sz w:val="22"/>
          <w:szCs w:val="22"/>
        </w:rPr>
      </w:pPr>
    </w:p>
    <w:p w14:paraId="012AF213" w14:textId="77777777" w:rsidR="00B64291" w:rsidRPr="00223FAD" w:rsidRDefault="00B64291">
      <w:pPr>
        <w:pStyle w:val="Standard"/>
        <w:widowControl/>
        <w:rPr>
          <w:rStyle w:val="Brak"/>
          <w:rFonts w:ascii="Arial" w:eastAsia="Arial" w:hAnsi="Arial" w:cs="Arial"/>
          <w:color w:val="auto"/>
          <w:sz w:val="22"/>
          <w:szCs w:val="22"/>
        </w:rPr>
      </w:pPr>
    </w:p>
    <w:p w14:paraId="6795690A" w14:textId="77777777" w:rsidR="00B64291" w:rsidRPr="00223FAD" w:rsidRDefault="00B64291">
      <w:pPr>
        <w:pStyle w:val="Standard"/>
        <w:widowControl/>
        <w:rPr>
          <w:rStyle w:val="Brak"/>
          <w:rFonts w:ascii="Arial" w:eastAsia="Arial" w:hAnsi="Arial" w:cs="Arial"/>
          <w:color w:val="auto"/>
          <w:sz w:val="22"/>
          <w:szCs w:val="22"/>
        </w:rPr>
      </w:pPr>
    </w:p>
    <w:p w14:paraId="69EB8FEE" w14:textId="77777777" w:rsidR="00B64291" w:rsidRPr="00223FAD" w:rsidRDefault="00D732EE">
      <w:pPr>
        <w:pStyle w:val="Standard"/>
        <w:widowControl/>
        <w:ind w:left="2880" w:firstLine="720"/>
        <w:rPr>
          <w:rStyle w:val="Hyperlink0"/>
          <w:color w:val="auto"/>
        </w:rPr>
      </w:pPr>
      <w:r w:rsidRPr="00223FAD">
        <w:rPr>
          <w:rStyle w:val="Hyperlink0"/>
          <w:color w:val="auto"/>
        </w:rPr>
        <w:t xml:space="preserve">     …………….………..</w:t>
      </w:r>
    </w:p>
    <w:p w14:paraId="0CFD86F7" w14:textId="77777777" w:rsidR="00B64291" w:rsidRPr="00223FAD" w:rsidRDefault="00D732EE">
      <w:pPr>
        <w:pStyle w:val="Standard"/>
        <w:widowControl/>
        <w:ind w:left="2160" w:firstLine="720"/>
        <w:rPr>
          <w:rStyle w:val="Brak"/>
          <w:rFonts w:ascii="Arial" w:eastAsia="Arial" w:hAnsi="Arial" w:cs="Arial"/>
          <w:i/>
          <w:iCs/>
          <w:color w:val="auto"/>
          <w:sz w:val="22"/>
          <w:szCs w:val="22"/>
        </w:rPr>
      </w:pPr>
      <w:r w:rsidRPr="00223FAD">
        <w:rPr>
          <w:rStyle w:val="Brak"/>
          <w:rFonts w:ascii="Arial" w:hAnsi="Arial" w:cs="Arial"/>
          <w:i/>
          <w:iCs/>
          <w:color w:val="auto"/>
          <w:sz w:val="22"/>
          <w:szCs w:val="22"/>
        </w:rPr>
        <w:t xml:space="preserve">  (pieczęć imienna i datowany podpis)</w:t>
      </w:r>
    </w:p>
    <w:p w14:paraId="752F5B9D" w14:textId="77777777" w:rsidR="00B64291" w:rsidRPr="00223FAD" w:rsidRDefault="00B64291">
      <w:pPr>
        <w:pStyle w:val="Standard"/>
        <w:widowControl/>
        <w:ind w:left="2160" w:firstLine="720"/>
        <w:rPr>
          <w:rStyle w:val="Brak"/>
          <w:rFonts w:ascii="Arial" w:eastAsia="Arial" w:hAnsi="Arial" w:cs="Arial"/>
          <w:i/>
          <w:iCs/>
          <w:color w:val="auto"/>
          <w:sz w:val="22"/>
          <w:szCs w:val="22"/>
        </w:rPr>
      </w:pPr>
    </w:p>
    <w:p w14:paraId="34DA847B" w14:textId="77777777" w:rsidR="00B64291" w:rsidRPr="00223FAD" w:rsidRDefault="00B64291">
      <w:pPr>
        <w:pStyle w:val="Standard"/>
        <w:widowControl/>
        <w:ind w:left="2160" w:firstLine="720"/>
        <w:rPr>
          <w:rStyle w:val="Brak"/>
          <w:rFonts w:ascii="Arial" w:eastAsia="Arial" w:hAnsi="Arial" w:cs="Arial"/>
          <w:i/>
          <w:iCs/>
          <w:color w:val="auto"/>
          <w:sz w:val="22"/>
          <w:szCs w:val="22"/>
        </w:rPr>
      </w:pPr>
    </w:p>
    <w:p w14:paraId="3E1932A2" w14:textId="77777777" w:rsidR="00B64291" w:rsidRPr="00223FAD" w:rsidRDefault="00B64291">
      <w:pPr>
        <w:pStyle w:val="Standard"/>
        <w:widowControl/>
        <w:rPr>
          <w:rStyle w:val="Brak"/>
          <w:rFonts w:ascii="Arial" w:eastAsia="Arial" w:hAnsi="Arial" w:cs="Arial"/>
          <w:i/>
          <w:iCs/>
          <w:color w:val="auto"/>
          <w:sz w:val="22"/>
          <w:szCs w:val="22"/>
        </w:rPr>
      </w:pPr>
    </w:p>
    <w:p w14:paraId="67B8436C" w14:textId="77777777" w:rsidR="00B64291" w:rsidRPr="00223FAD" w:rsidRDefault="00B64291">
      <w:pPr>
        <w:pStyle w:val="Standard"/>
        <w:widowControl/>
        <w:ind w:left="2160" w:firstLine="720"/>
        <w:rPr>
          <w:rStyle w:val="Brak"/>
          <w:rFonts w:ascii="Arial" w:eastAsia="Arial" w:hAnsi="Arial" w:cs="Arial"/>
          <w:i/>
          <w:iCs/>
          <w:color w:val="auto"/>
          <w:sz w:val="22"/>
          <w:szCs w:val="22"/>
        </w:rPr>
      </w:pPr>
    </w:p>
    <w:p w14:paraId="22FF6685" w14:textId="77777777" w:rsidR="00B64291" w:rsidRPr="00223FAD" w:rsidRDefault="00B64291">
      <w:pPr>
        <w:pStyle w:val="Standard"/>
        <w:widowControl/>
        <w:ind w:left="2160" w:firstLine="720"/>
        <w:rPr>
          <w:rStyle w:val="Brak"/>
          <w:rFonts w:ascii="Arial" w:eastAsia="Arial" w:hAnsi="Arial" w:cs="Arial"/>
          <w:i/>
          <w:iCs/>
          <w:color w:val="auto"/>
          <w:sz w:val="22"/>
          <w:szCs w:val="22"/>
        </w:rPr>
      </w:pPr>
    </w:p>
    <w:p w14:paraId="3B0CBF74" w14:textId="77777777" w:rsidR="00B64291" w:rsidRPr="00223FAD" w:rsidRDefault="00B64291">
      <w:pPr>
        <w:pStyle w:val="Standard"/>
        <w:widowControl/>
        <w:ind w:left="2160" w:firstLine="720"/>
        <w:rPr>
          <w:rStyle w:val="Brak"/>
          <w:rFonts w:ascii="Arial" w:eastAsia="Arial" w:hAnsi="Arial" w:cs="Arial"/>
          <w:i/>
          <w:iCs/>
          <w:color w:val="auto"/>
          <w:sz w:val="22"/>
          <w:szCs w:val="22"/>
        </w:rPr>
      </w:pPr>
    </w:p>
    <w:p w14:paraId="73199563" w14:textId="77777777" w:rsidR="00B64291" w:rsidRPr="00223FAD" w:rsidRDefault="00B64291">
      <w:pPr>
        <w:pStyle w:val="Standard"/>
        <w:widowControl/>
        <w:rPr>
          <w:rStyle w:val="Brak"/>
          <w:rFonts w:ascii="Arial" w:eastAsia="Arial" w:hAnsi="Arial" w:cs="Arial"/>
          <w:b/>
          <w:bCs/>
          <w:color w:val="auto"/>
          <w:sz w:val="22"/>
          <w:szCs w:val="22"/>
        </w:rPr>
      </w:pPr>
    </w:p>
    <w:p w14:paraId="3784E569" w14:textId="77777777" w:rsidR="00B64291" w:rsidRPr="00223FAD" w:rsidRDefault="00B64291">
      <w:pPr>
        <w:pStyle w:val="Standard"/>
        <w:widowControl/>
        <w:rPr>
          <w:rStyle w:val="Brak"/>
          <w:rFonts w:ascii="Arial" w:eastAsia="Arial" w:hAnsi="Arial" w:cs="Arial"/>
          <w:b/>
          <w:bCs/>
          <w:color w:val="auto"/>
          <w:sz w:val="22"/>
          <w:szCs w:val="22"/>
        </w:rPr>
      </w:pPr>
    </w:p>
    <w:p w14:paraId="0061BD19" w14:textId="77777777" w:rsidR="00B64291" w:rsidRPr="00223FAD" w:rsidRDefault="00B64291">
      <w:pPr>
        <w:pStyle w:val="Standard"/>
        <w:widowControl/>
        <w:rPr>
          <w:rStyle w:val="Brak"/>
          <w:rFonts w:ascii="Arial" w:eastAsia="Arial" w:hAnsi="Arial" w:cs="Arial"/>
          <w:b/>
          <w:bCs/>
          <w:color w:val="auto"/>
          <w:sz w:val="22"/>
          <w:szCs w:val="22"/>
        </w:rPr>
      </w:pPr>
    </w:p>
    <w:p w14:paraId="40A0144A" w14:textId="77777777" w:rsidR="00B64291" w:rsidRPr="00223FAD" w:rsidRDefault="00B64291">
      <w:pPr>
        <w:pStyle w:val="Standard"/>
        <w:widowControl/>
        <w:rPr>
          <w:rStyle w:val="Brak"/>
          <w:rFonts w:ascii="Arial" w:eastAsia="Arial" w:hAnsi="Arial" w:cs="Arial"/>
          <w:b/>
          <w:bCs/>
          <w:color w:val="auto"/>
          <w:sz w:val="22"/>
          <w:szCs w:val="22"/>
        </w:rPr>
      </w:pPr>
    </w:p>
    <w:p w14:paraId="58373B2A" w14:textId="77777777" w:rsidR="00B64291" w:rsidRPr="00223FAD" w:rsidRDefault="00D732EE">
      <w:pPr>
        <w:pStyle w:val="Standard"/>
        <w:widowControl/>
        <w:ind w:left="2160" w:firstLine="720"/>
        <w:jc w:val="right"/>
        <w:rPr>
          <w:rStyle w:val="Brak"/>
          <w:rFonts w:ascii="Arial" w:eastAsia="Arial" w:hAnsi="Arial" w:cs="Arial"/>
          <w:b/>
          <w:bCs/>
          <w:color w:val="auto"/>
          <w:sz w:val="22"/>
          <w:szCs w:val="22"/>
        </w:rPr>
      </w:pPr>
      <w:r w:rsidRPr="00223FAD">
        <w:rPr>
          <w:rStyle w:val="Brak"/>
          <w:rFonts w:ascii="Arial" w:hAnsi="Arial" w:cs="Arial"/>
          <w:b/>
          <w:bCs/>
          <w:color w:val="auto"/>
          <w:sz w:val="22"/>
          <w:szCs w:val="22"/>
        </w:rPr>
        <w:t>Załącznik nr 4 do umowy- wzór klauzuli informacyjnej</w:t>
      </w:r>
    </w:p>
    <w:p w14:paraId="59E5B224" w14:textId="77777777" w:rsidR="00B64291" w:rsidRPr="00223FAD" w:rsidRDefault="00B64291">
      <w:pPr>
        <w:pStyle w:val="Standard"/>
        <w:widowControl/>
        <w:ind w:left="2160" w:firstLine="720"/>
        <w:jc w:val="right"/>
        <w:rPr>
          <w:rStyle w:val="Brak"/>
          <w:rFonts w:ascii="Arial" w:eastAsia="Arial" w:hAnsi="Arial" w:cs="Arial"/>
          <w:b/>
          <w:bCs/>
          <w:color w:val="auto"/>
          <w:sz w:val="22"/>
          <w:szCs w:val="22"/>
        </w:rPr>
      </w:pPr>
    </w:p>
    <w:p w14:paraId="5BF000E5" w14:textId="77777777" w:rsidR="00B64291" w:rsidRPr="00223FAD" w:rsidRDefault="00D732EE">
      <w:pPr>
        <w:jc w:val="center"/>
        <w:rPr>
          <w:rStyle w:val="Brak"/>
          <w:rFonts w:ascii="Arial" w:eastAsia="Arial" w:hAnsi="Arial" w:cs="Arial"/>
          <w:b/>
          <w:bCs/>
          <w:color w:val="auto"/>
        </w:rPr>
      </w:pPr>
      <w:bookmarkStart w:id="7" w:name="_Hlk522617854"/>
      <w:r w:rsidRPr="00223FAD">
        <w:rPr>
          <w:rStyle w:val="Brak"/>
          <w:rFonts w:ascii="Arial" w:hAnsi="Arial" w:cs="Arial"/>
          <w:b/>
          <w:bCs/>
          <w:color w:val="auto"/>
        </w:rPr>
        <w:t>KLAUZULA INFORMACYJNA</w:t>
      </w:r>
    </w:p>
    <w:p w14:paraId="215F27A9" w14:textId="77777777" w:rsidR="00B64291" w:rsidRPr="00223FAD" w:rsidRDefault="00D732EE">
      <w:pPr>
        <w:jc w:val="center"/>
        <w:rPr>
          <w:rStyle w:val="Brak"/>
          <w:rFonts w:ascii="Arial" w:eastAsia="Arial" w:hAnsi="Arial" w:cs="Arial"/>
          <w:b/>
          <w:bCs/>
          <w:color w:val="auto"/>
        </w:rPr>
      </w:pPr>
      <w:r w:rsidRPr="00223FAD">
        <w:rPr>
          <w:rStyle w:val="Brak"/>
          <w:rFonts w:ascii="Arial" w:hAnsi="Arial" w:cs="Arial"/>
          <w:b/>
          <w:bCs/>
          <w:color w:val="auto"/>
        </w:rPr>
        <w:t>zamówienia publiczne i konkursy</w:t>
      </w:r>
    </w:p>
    <w:p w14:paraId="5A814965" w14:textId="77777777" w:rsidR="00B64291" w:rsidRPr="00223FAD" w:rsidRDefault="00B64291">
      <w:pPr>
        <w:jc w:val="center"/>
        <w:rPr>
          <w:rStyle w:val="Brak"/>
          <w:rFonts w:ascii="Arial" w:eastAsia="Arial" w:hAnsi="Arial" w:cs="Arial"/>
          <w:b/>
          <w:bCs/>
          <w:color w:val="auto"/>
        </w:rPr>
      </w:pPr>
    </w:p>
    <w:p w14:paraId="2CE9A114" w14:textId="77777777" w:rsidR="00B64291" w:rsidRPr="00223FAD" w:rsidRDefault="00D732EE">
      <w:pPr>
        <w:jc w:val="center"/>
        <w:rPr>
          <w:rStyle w:val="Brak"/>
          <w:rFonts w:ascii="Arial" w:eastAsia="Arial" w:hAnsi="Arial" w:cs="Arial"/>
          <w:b/>
          <w:bCs/>
          <w:color w:val="auto"/>
        </w:rPr>
      </w:pPr>
      <w:r w:rsidRPr="00223FAD">
        <w:rPr>
          <w:rStyle w:val="Brak"/>
          <w:rFonts w:ascii="Arial" w:hAnsi="Arial" w:cs="Arial"/>
          <w:b/>
          <w:bCs/>
          <w:color w:val="auto"/>
        </w:rPr>
        <w:t>zgodny z art. 13 ust. 1 i 2 i art. 14 ust. 1 i 2 rozporządzenia Parlamentu Europejskiego i Rady (UE) 2016/679 z dnia 27 kwietnia 2016 r. w sprawie ochrony osób fizycznych w związku z przetwarzaniem danych osobowych i w sprawie swobodnego przepływu takich danych oraz uchylenia dyrektywy 95/46/WE (RODO)</w:t>
      </w:r>
    </w:p>
    <w:p w14:paraId="19D539A2" w14:textId="77777777" w:rsidR="00B64291" w:rsidRPr="00223FAD" w:rsidRDefault="00B64291">
      <w:pPr>
        <w:jc w:val="center"/>
        <w:rPr>
          <w:rStyle w:val="Brak"/>
          <w:rFonts w:ascii="Arial" w:eastAsia="Arial" w:hAnsi="Arial" w:cs="Arial"/>
          <w:b/>
          <w:bCs/>
          <w:color w:val="auto"/>
        </w:rPr>
      </w:pPr>
    </w:p>
    <w:p w14:paraId="2410CCA0" w14:textId="77777777" w:rsidR="00B64291" w:rsidRPr="00223FAD" w:rsidRDefault="00D732EE">
      <w:pPr>
        <w:pStyle w:val="Akapitzlist"/>
        <w:widowControl/>
        <w:numPr>
          <w:ilvl w:val="0"/>
          <w:numId w:val="79"/>
        </w:numPr>
        <w:shd w:val="clear" w:color="auto" w:fill="FFFFFF"/>
        <w:suppressAutoHyphens w:val="0"/>
        <w:rPr>
          <w:rFonts w:ascii="Arial" w:hAnsi="Arial" w:cs="Arial"/>
          <w:b/>
          <w:bCs/>
          <w:color w:val="auto"/>
          <w:lang w:val="pl-PL"/>
        </w:rPr>
      </w:pPr>
      <w:r w:rsidRPr="00223FAD">
        <w:rPr>
          <w:rStyle w:val="Brak"/>
          <w:rFonts w:ascii="Arial" w:hAnsi="Arial" w:cs="Arial"/>
          <w:b/>
          <w:bCs/>
          <w:color w:val="auto"/>
          <w:lang w:val="pl-PL"/>
        </w:rPr>
        <w:t xml:space="preserve">Administratorem danych osobowych </w:t>
      </w:r>
      <w:r w:rsidRPr="00223FAD">
        <w:rPr>
          <w:rStyle w:val="Brak"/>
          <w:rFonts w:ascii="Arial" w:hAnsi="Arial" w:cs="Arial"/>
          <w:color w:val="auto"/>
          <w:lang w:val="pl-PL"/>
        </w:rPr>
        <w:t>jest Dyrektor Sądu Rejonowego w Wieliczce.</w:t>
      </w:r>
    </w:p>
    <w:p w14:paraId="3386E89F" w14:textId="77777777" w:rsidR="00B64291" w:rsidRPr="00223FAD" w:rsidRDefault="00B64291">
      <w:pPr>
        <w:pStyle w:val="Akapitzlist"/>
        <w:shd w:val="clear" w:color="auto" w:fill="FFFFFF"/>
        <w:ind w:left="426"/>
        <w:jc w:val="both"/>
        <w:rPr>
          <w:rStyle w:val="Brak"/>
          <w:rFonts w:ascii="Arial" w:eastAsia="Arial" w:hAnsi="Arial" w:cs="Arial"/>
          <w:b/>
          <w:bCs/>
          <w:color w:val="auto"/>
          <w:lang w:val="pl-PL"/>
        </w:rPr>
      </w:pPr>
    </w:p>
    <w:p w14:paraId="5996F513" w14:textId="77777777" w:rsidR="00B64291" w:rsidRPr="00223FAD" w:rsidRDefault="00D732EE">
      <w:pPr>
        <w:pStyle w:val="Akapitzlist"/>
        <w:widowControl/>
        <w:numPr>
          <w:ilvl w:val="0"/>
          <w:numId w:val="79"/>
        </w:numPr>
        <w:shd w:val="clear" w:color="auto" w:fill="FFFFFF"/>
        <w:suppressAutoHyphens w:val="0"/>
        <w:jc w:val="both"/>
        <w:rPr>
          <w:rFonts w:ascii="Arial" w:hAnsi="Arial" w:cs="Arial"/>
          <w:b/>
          <w:bCs/>
          <w:color w:val="auto"/>
          <w:lang w:val="pl-PL"/>
        </w:rPr>
      </w:pPr>
      <w:r w:rsidRPr="00223FAD">
        <w:rPr>
          <w:rStyle w:val="Brak"/>
          <w:rFonts w:ascii="Arial" w:hAnsi="Arial" w:cs="Arial"/>
          <w:b/>
          <w:bCs/>
          <w:color w:val="auto"/>
          <w:lang w:val="pl-PL"/>
        </w:rPr>
        <w:t xml:space="preserve">Pani/Pana dane osobowe przetwarzane będą w celu realizacji zadań i obowiązków prawnych nałożonych na Administratora ustawą z dnia 11.09.2019r. r. Prawo zamówień publicznych, </w:t>
      </w:r>
      <w:r w:rsidRPr="00223FAD">
        <w:rPr>
          <w:rStyle w:val="Brak"/>
          <w:rFonts w:ascii="Arial" w:hAnsi="Arial" w:cs="Arial"/>
          <w:color w:val="auto"/>
          <w:lang w:val="pl-PL"/>
        </w:rPr>
        <w:t>tj. w celu związanym z potrzebą wyłonienia wykonawcy w ramach postępowań o udzielenie zamówienia lub organizacji konkursu realizowanych w trybie wynikającym z odpowiednich przepisów prawa lub w celu zawarcia, realizacji i rozliczenia umowy z Sądem Rejonowym Wieliczce.</w:t>
      </w:r>
    </w:p>
    <w:p w14:paraId="0F44C787" w14:textId="77777777" w:rsidR="00B64291" w:rsidRPr="00223FAD" w:rsidRDefault="00B64291">
      <w:pPr>
        <w:shd w:val="clear" w:color="auto" w:fill="FFFFFF"/>
        <w:jc w:val="both"/>
        <w:rPr>
          <w:rStyle w:val="Brak"/>
          <w:rFonts w:ascii="Arial" w:eastAsia="Arial" w:hAnsi="Arial" w:cs="Arial"/>
          <w:color w:val="auto"/>
        </w:rPr>
      </w:pPr>
    </w:p>
    <w:p w14:paraId="5CA72F8D" w14:textId="77777777" w:rsidR="00B64291" w:rsidRPr="00223FAD" w:rsidRDefault="00D732EE">
      <w:pPr>
        <w:pStyle w:val="Akapitzlist"/>
        <w:widowControl/>
        <w:numPr>
          <w:ilvl w:val="0"/>
          <w:numId w:val="79"/>
        </w:numPr>
        <w:shd w:val="clear" w:color="auto" w:fill="FFFFFF"/>
        <w:suppressAutoHyphens w:val="0"/>
        <w:spacing w:after="120"/>
        <w:jc w:val="both"/>
        <w:rPr>
          <w:rFonts w:ascii="Arial" w:hAnsi="Arial" w:cs="Arial"/>
          <w:b/>
          <w:bCs/>
          <w:color w:val="auto"/>
          <w:lang w:val="pl-PL"/>
        </w:rPr>
      </w:pPr>
      <w:r w:rsidRPr="00223FAD">
        <w:rPr>
          <w:rStyle w:val="Brak"/>
          <w:rFonts w:ascii="Arial" w:hAnsi="Arial" w:cs="Arial"/>
          <w:b/>
          <w:bCs/>
          <w:color w:val="auto"/>
          <w:lang w:val="pl-PL"/>
        </w:rPr>
        <w:t>Podstawą prawną przetwarzania Państwa danych osobowych jest art. 6 ust. 1 lit. b) lub lit. c) RODO w związku z przepisami ustawy z dnia 11.09.2019r. r. prawo zamówień publicznych (</w:t>
      </w:r>
      <w:proofErr w:type="spellStart"/>
      <w:r w:rsidRPr="00223FAD">
        <w:rPr>
          <w:rStyle w:val="Brak"/>
          <w:rFonts w:ascii="Arial" w:hAnsi="Arial" w:cs="Arial"/>
          <w:b/>
          <w:bCs/>
          <w:color w:val="auto"/>
          <w:lang w:val="pl-PL"/>
        </w:rPr>
        <w:t>Pzp</w:t>
      </w:r>
      <w:proofErr w:type="spellEnd"/>
      <w:r w:rsidRPr="00223FAD">
        <w:rPr>
          <w:rStyle w:val="Brak"/>
          <w:rFonts w:ascii="Arial" w:hAnsi="Arial" w:cs="Arial"/>
          <w:b/>
          <w:bCs/>
          <w:color w:val="auto"/>
          <w:lang w:val="pl-PL"/>
        </w:rPr>
        <w:t>) oraz ustawy z dnia 23 kwietnia 1964 r. Kodeks cywilny.</w:t>
      </w:r>
    </w:p>
    <w:p w14:paraId="14D82631" w14:textId="77777777" w:rsidR="00B64291" w:rsidRPr="00223FAD" w:rsidRDefault="00B64291">
      <w:pPr>
        <w:shd w:val="clear" w:color="auto" w:fill="FFFFFF"/>
        <w:rPr>
          <w:rStyle w:val="Brak"/>
          <w:rFonts w:ascii="Arial" w:eastAsia="Arial" w:hAnsi="Arial" w:cs="Arial"/>
          <w:color w:val="auto"/>
        </w:rPr>
      </w:pPr>
    </w:p>
    <w:p w14:paraId="433DE3D7" w14:textId="77777777" w:rsidR="00B64291" w:rsidRPr="00223FAD" w:rsidRDefault="00D732EE">
      <w:pPr>
        <w:pStyle w:val="Akapitzlist"/>
        <w:widowControl/>
        <w:numPr>
          <w:ilvl w:val="0"/>
          <w:numId w:val="80"/>
        </w:numPr>
        <w:shd w:val="clear" w:color="auto" w:fill="FFFFFF"/>
        <w:suppressAutoHyphens w:val="0"/>
        <w:spacing w:after="120"/>
        <w:rPr>
          <w:rFonts w:ascii="Arial" w:hAnsi="Arial" w:cs="Arial"/>
          <w:b/>
          <w:bCs/>
          <w:color w:val="auto"/>
          <w:lang w:val="pl-PL"/>
        </w:rPr>
      </w:pPr>
      <w:r w:rsidRPr="00223FAD">
        <w:rPr>
          <w:rStyle w:val="Brak"/>
          <w:rFonts w:ascii="Arial" w:hAnsi="Arial" w:cs="Arial"/>
          <w:b/>
          <w:bCs/>
          <w:color w:val="auto"/>
          <w:lang w:val="pl-PL"/>
        </w:rPr>
        <w:t>Klauzula informacyjna</w:t>
      </w:r>
    </w:p>
    <w:p w14:paraId="385A983B" w14:textId="77777777" w:rsidR="00B64291" w:rsidRPr="00223FAD" w:rsidRDefault="00D732EE">
      <w:pPr>
        <w:pStyle w:val="Akapitzlist"/>
        <w:widowControl/>
        <w:numPr>
          <w:ilvl w:val="0"/>
          <w:numId w:val="82"/>
        </w:numPr>
        <w:suppressAutoHyphens w:val="0"/>
        <w:spacing w:after="160" w:line="259" w:lineRule="auto"/>
        <w:rPr>
          <w:rFonts w:ascii="Arial" w:hAnsi="Arial" w:cs="Arial"/>
          <w:color w:val="auto"/>
          <w:lang w:val="pl-PL"/>
        </w:rPr>
      </w:pPr>
      <w:r w:rsidRPr="00223FAD">
        <w:rPr>
          <w:rStyle w:val="Brak"/>
          <w:rFonts w:ascii="Arial" w:hAnsi="Arial" w:cs="Arial"/>
          <w:color w:val="auto"/>
          <w:lang w:val="pl-PL"/>
        </w:rPr>
        <w:t>Dane kontaktowe Inspektora Ochrony Danych: e-mail: iod@wieliczka.sr.gov.pl</w:t>
      </w:r>
    </w:p>
    <w:p w14:paraId="068EE335" w14:textId="77777777" w:rsidR="00B64291" w:rsidRPr="00223FAD" w:rsidRDefault="00D732EE">
      <w:pPr>
        <w:pStyle w:val="Akapitzlist"/>
        <w:widowControl/>
        <w:numPr>
          <w:ilvl w:val="0"/>
          <w:numId w:val="82"/>
        </w:numPr>
        <w:shd w:val="clear" w:color="auto" w:fill="FFFFFF"/>
        <w:suppressAutoHyphens w:val="0"/>
        <w:spacing w:after="120"/>
        <w:jc w:val="both"/>
        <w:rPr>
          <w:rFonts w:ascii="Arial" w:hAnsi="Arial" w:cs="Arial"/>
          <w:color w:val="auto"/>
          <w:lang w:val="pl-PL"/>
        </w:rPr>
      </w:pPr>
      <w:r w:rsidRPr="00223FAD">
        <w:rPr>
          <w:rStyle w:val="Brak"/>
          <w:rFonts w:ascii="Arial" w:hAnsi="Arial" w:cs="Arial"/>
          <w:color w:val="auto"/>
          <w:lang w:val="pl-PL"/>
        </w:rPr>
        <w:t>Podanie przez Państwa danych osobowych jest dobrowolne, ale niezbędne do celów określonych w pkt II.</w:t>
      </w:r>
    </w:p>
    <w:p w14:paraId="32AF1E94" w14:textId="77777777" w:rsidR="00B64291" w:rsidRPr="00223FAD" w:rsidRDefault="00D732EE">
      <w:pPr>
        <w:pStyle w:val="Akapitzlist"/>
        <w:widowControl/>
        <w:numPr>
          <w:ilvl w:val="0"/>
          <w:numId w:val="82"/>
        </w:numPr>
        <w:suppressAutoHyphens w:val="0"/>
        <w:jc w:val="both"/>
        <w:rPr>
          <w:rFonts w:ascii="Arial" w:hAnsi="Arial" w:cs="Arial"/>
          <w:color w:val="auto"/>
          <w:lang w:val="pl-PL"/>
        </w:rPr>
      </w:pPr>
      <w:r w:rsidRPr="00223FAD">
        <w:rPr>
          <w:rStyle w:val="Brak"/>
          <w:rFonts w:ascii="Arial" w:hAnsi="Arial" w:cs="Arial"/>
          <w:color w:val="auto"/>
          <w:lang w:val="pl-PL"/>
        </w:rPr>
        <w:t>Państwa dane nie będą przekazywane do państwa trzeciego lub organizacji międzynarodowej z wyłączeniem sytuacji wynikających z przepisów prawa lub udzielonej przez Państwa zgody.</w:t>
      </w:r>
    </w:p>
    <w:p w14:paraId="0334E1B2" w14:textId="77777777" w:rsidR="00B64291" w:rsidRPr="00223FAD" w:rsidRDefault="00D732EE">
      <w:pPr>
        <w:pStyle w:val="Akapitzlist"/>
        <w:widowControl/>
        <w:numPr>
          <w:ilvl w:val="0"/>
          <w:numId w:val="82"/>
        </w:numPr>
        <w:suppressAutoHyphens w:val="0"/>
        <w:spacing w:after="120"/>
        <w:jc w:val="both"/>
        <w:rPr>
          <w:rFonts w:ascii="Arial" w:hAnsi="Arial" w:cs="Arial"/>
          <w:color w:val="auto"/>
          <w:lang w:val="pl-PL"/>
        </w:rPr>
      </w:pPr>
      <w:r w:rsidRPr="00223FAD">
        <w:rPr>
          <w:rStyle w:val="Brak"/>
          <w:rFonts w:ascii="Arial" w:hAnsi="Arial" w:cs="Arial"/>
          <w:color w:val="auto"/>
          <w:lang w:val="pl-PL"/>
        </w:rPr>
        <w:t xml:space="preserve">Państwa dane osobowe będą przechowywane, zgodnie z art. 78 ust. 1 i 4 ustawy </w:t>
      </w:r>
      <w:proofErr w:type="spellStart"/>
      <w:r w:rsidRPr="00223FAD">
        <w:rPr>
          <w:rStyle w:val="Brak"/>
          <w:rFonts w:ascii="Arial" w:hAnsi="Arial" w:cs="Arial"/>
          <w:color w:val="auto"/>
          <w:lang w:val="pl-PL"/>
        </w:rPr>
        <w:t>Pzp</w:t>
      </w:r>
      <w:proofErr w:type="spellEnd"/>
      <w:r w:rsidRPr="00223FAD">
        <w:rPr>
          <w:rStyle w:val="Brak"/>
          <w:rFonts w:ascii="Arial" w:hAnsi="Arial" w:cs="Arial"/>
          <w:color w:val="auto"/>
          <w:lang w:val="pl-PL"/>
        </w:rPr>
        <w:t>, przez okres 4 lat od dnia zakończenia postępowania o udzielenie zamówienia, a jeżeli czas trwania umowy przekracza 4 lata, okres przechowywania obejmuje cały czas trwania umowy (okres równy okresowi gwarancji i rękojmi, nie krótszy jednak niż do dnia rozstrzygnięcia roszczeń stron). Następnie dokumentacja jest archiwizowana przez okres określony w   instrukcji kancelaryjnej obowiązującej u administratora oraz w ustawie z 14 lipca 1983 r. o narodowym zasobie archiwalnym i archiwach;</w:t>
      </w:r>
    </w:p>
    <w:p w14:paraId="1EC3198C" w14:textId="77777777" w:rsidR="00B64291" w:rsidRPr="00223FAD" w:rsidRDefault="00D732EE">
      <w:pPr>
        <w:pStyle w:val="Akapitzlist"/>
        <w:widowControl/>
        <w:numPr>
          <w:ilvl w:val="0"/>
          <w:numId w:val="82"/>
        </w:numPr>
        <w:suppressAutoHyphens w:val="0"/>
        <w:spacing w:after="120"/>
        <w:jc w:val="both"/>
        <w:rPr>
          <w:rFonts w:ascii="Arial" w:hAnsi="Arial" w:cs="Arial"/>
          <w:color w:val="auto"/>
          <w:lang w:val="pl-PL"/>
        </w:rPr>
      </w:pPr>
      <w:r w:rsidRPr="00223FAD">
        <w:rPr>
          <w:rStyle w:val="Brak"/>
          <w:rFonts w:ascii="Arial" w:hAnsi="Arial" w:cs="Arial"/>
          <w:color w:val="auto"/>
          <w:lang w:val="pl-PL"/>
        </w:rPr>
        <w:t xml:space="preserve">Odbiorcą Pani/Pana danych osobowych mogą być : </w:t>
      </w:r>
    </w:p>
    <w:p w14:paraId="3DB7C5F6" w14:textId="77777777" w:rsidR="00B64291" w:rsidRPr="00223FAD" w:rsidRDefault="00D732EE">
      <w:pPr>
        <w:pStyle w:val="Akapitzlist"/>
        <w:widowControl/>
        <w:numPr>
          <w:ilvl w:val="0"/>
          <w:numId w:val="84"/>
        </w:numPr>
        <w:suppressAutoHyphens w:val="0"/>
        <w:spacing w:after="120" w:line="259" w:lineRule="auto"/>
        <w:jc w:val="both"/>
        <w:rPr>
          <w:rFonts w:ascii="Arial" w:hAnsi="Arial" w:cs="Arial"/>
          <w:color w:val="auto"/>
          <w:lang w:val="pl-PL"/>
        </w:rPr>
      </w:pPr>
      <w:r w:rsidRPr="00223FAD">
        <w:rPr>
          <w:rStyle w:val="Brak"/>
          <w:rFonts w:ascii="Arial" w:hAnsi="Arial" w:cs="Arial"/>
          <w:color w:val="auto"/>
          <w:lang w:val="pl-PL"/>
        </w:rPr>
        <w:t xml:space="preserve">osoby lub podmioty, którym udostępniona zostanie dokumentacja postępowania na podstawie art. 18 oraz art. 74 ust. 1 ustawy Prawo zamówień publicznych. Zasada </w:t>
      </w:r>
      <w:r w:rsidRPr="00223FAD">
        <w:rPr>
          <w:rStyle w:val="Brak"/>
          <w:rFonts w:ascii="Arial" w:hAnsi="Arial" w:cs="Arial"/>
          <w:color w:val="auto"/>
          <w:lang w:val="pl-PL"/>
        </w:rPr>
        <w:lastRenderedPageBreak/>
        <w:t>jawności ma zastosowanie do wszystkich danych osobowych, z wyjątkiem danych, o których mowa w art. 9 ust. 1 RODO (szczególna kategoria danych);</w:t>
      </w:r>
    </w:p>
    <w:p w14:paraId="4E323E64" w14:textId="77777777" w:rsidR="00B64291" w:rsidRPr="00223FAD" w:rsidRDefault="00D732EE">
      <w:pPr>
        <w:pStyle w:val="Akapitzlist"/>
        <w:widowControl/>
        <w:numPr>
          <w:ilvl w:val="0"/>
          <w:numId w:val="84"/>
        </w:numPr>
        <w:suppressAutoHyphens w:val="0"/>
        <w:spacing w:after="120" w:line="259" w:lineRule="auto"/>
        <w:jc w:val="both"/>
        <w:rPr>
          <w:rFonts w:ascii="Arial" w:hAnsi="Arial" w:cs="Arial"/>
          <w:color w:val="auto"/>
          <w:lang w:val="pl-PL"/>
        </w:rPr>
      </w:pPr>
      <w:r w:rsidRPr="00223FAD">
        <w:rPr>
          <w:rStyle w:val="Brak"/>
          <w:rFonts w:ascii="Arial" w:hAnsi="Arial" w:cs="Arial"/>
          <w:color w:val="auto"/>
          <w:lang w:val="pl-PL"/>
        </w:rPr>
        <w:t>organy publiczne uprawnione do dostępu do dokumentacji na podstawie przepisów prawa, w szczególności Prezes Urzędu Zamówień Publicznych, Krajowa Izba Odwoławcza, sądy powszechne oraz organy kontroli;</w:t>
      </w:r>
    </w:p>
    <w:p w14:paraId="78905BDD" w14:textId="77777777" w:rsidR="00B64291" w:rsidRPr="00223FAD" w:rsidRDefault="00D732EE">
      <w:pPr>
        <w:pStyle w:val="Akapitzlist"/>
        <w:widowControl/>
        <w:numPr>
          <w:ilvl w:val="0"/>
          <w:numId w:val="84"/>
        </w:numPr>
        <w:suppressAutoHyphens w:val="0"/>
        <w:spacing w:after="120" w:line="259" w:lineRule="auto"/>
        <w:jc w:val="both"/>
        <w:rPr>
          <w:rFonts w:ascii="Arial" w:hAnsi="Arial" w:cs="Arial"/>
          <w:color w:val="auto"/>
          <w:lang w:val="pl-PL"/>
        </w:rPr>
      </w:pPr>
      <w:r w:rsidRPr="00223FAD">
        <w:rPr>
          <w:rStyle w:val="Brak"/>
          <w:rFonts w:ascii="Arial" w:hAnsi="Arial" w:cs="Arial"/>
          <w:color w:val="auto"/>
          <w:lang w:val="pl-PL"/>
        </w:rPr>
        <w:t>podmioty współfinansujące, zarządzające lub kontrolujące realizację umów – w przypadku zamówień współfinansowanych ze środków zewnętrznych;</w:t>
      </w:r>
    </w:p>
    <w:p w14:paraId="55212FCF" w14:textId="77777777" w:rsidR="00B64291" w:rsidRPr="00223FAD" w:rsidRDefault="00D732EE">
      <w:pPr>
        <w:pStyle w:val="Akapitzlist"/>
        <w:widowControl/>
        <w:numPr>
          <w:ilvl w:val="0"/>
          <w:numId w:val="84"/>
        </w:numPr>
        <w:suppressAutoHyphens w:val="0"/>
        <w:spacing w:after="120" w:line="259" w:lineRule="auto"/>
        <w:jc w:val="both"/>
        <w:rPr>
          <w:rFonts w:ascii="Arial" w:hAnsi="Arial" w:cs="Arial"/>
          <w:color w:val="auto"/>
          <w:lang w:val="pl-PL"/>
        </w:rPr>
      </w:pPr>
      <w:r w:rsidRPr="00223FAD">
        <w:rPr>
          <w:rStyle w:val="Brak"/>
          <w:rFonts w:ascii="Arial" w:hAnsi="Arial" w:cs="Arial"/>
          <w:color w:val="auto"/>
          <w:lang w:val="pl-PL"/>
        </w:rPr>
        <w:t>podmioty przetwarzające dane osobowe na zlecenie Administratora, w szczególności świadczące usługi pocztowe, kurierskie, bankowe, informatyczne oraz prawne – na podstawie zawartych umów powierzenia przetwarzania danych osobowych;</w:t>
      </w:r>
    </w:p>
    <w:p w14:paraId="75340238" w14:textId="77777777" w:rsidR="00B64291" w:rsidRPr="00223FAD" w:rsidRDefault="00D732EE">
      <w:pPr>
        <w:pStyle w:val="Akapitzlist"/>
        <w:widowControl/>
        <w:numPr>
          <w:ilvl w:val="0"/>
          <w:numId w:val="84"/>
        </w:numPr>
        <w:suppressAutoHyphens w:val="0"/>
        <w:spacing w:after="120" w:line="259" w:lineRule="auto"/>
        <w:jc w:val="both"/>
        <w:rPr>
          <w:rFonts w:ascii="Arial" w:hAnsi="Arial" w:cs="Arial"/>
          <w:color w:val="auto"/>
          <w:lang w:val="pl-PL"/>
        </w:rPr>
      </w:pPr>
      <w:r w:rsidRPr="00223FAD">
        <w:rPr>
          <w:rStyle w:val="Brak"/>
          <w:rFonts w:ascii="Arial" w:hAnsi="Arial" w:cs="Arial"/>
          <w:color w:val="auto"/>
          <w:lang w:val="pl-PL"/>
        </w:rPr>
        <w:t>inne podmioty lub organy wyłącznie w przypadkach i w zakresie przewidzianym przepisami prawa.</w:t>
      </w:r>
    </w:p>
    <w:p w14:paraId="67461F5E" w14:textId="77777777" w:rsidR="00B64291" w:rsidRPr="00223FAD" w:rsidRDefault="00D732EE">
      <w:pPr>
        <w:pStyle w:val="Akapitzlist"/>
        <w:widowControl/>
        <w:numPr>
          <w:ilvl w:val="0"/>
          <w:numId w:val="85"/>
        </w:numPr>
        <w:suppressAutoHyphens w:val="0"/>
        <w:spacing w:after="120"/>
        <w:jc w:val="both"/>
        <w:rPr>
          <w:rFonts w:ascii="Arial" w:hAnsi="Arial" w:cs="Arial"/>
          <w:color w:val="auto"/>
          <w:lang w:val="pl-PL"/>
        </w:rPr>
      </w:pPr>
      <w:r w:rsidRPr="00223FAD">
        <w:rPr>
          <w:rStyle w:val="Brak"/>
          <w:rFonts w:ascii="Arial" w:hAnsi="Arial" w:cs="Arial"/>
          <w:color w:val="auto"/>
          <w:lang w:val="pl-PL"/>
        </w:rPr>
        <w:t>Dane osobowe znajdujące się w Sądzie nie będą przetwarzane w oparciu o podejmowanie zautomatyzowanych decyzji, w tym dane osobowe nie będą podlegały profilowaniu.</w:t>
      </w:r>
    </w:p>
    <w:p w14:paraId="082E5143" w14:textId="77777777" w:rsidR="00B64291" w:rsidRPr="00223FAD" w:rsidRDefault="00D732EE">
      <w:pPr>
        <w:pStyle w:val="Akapitzlist"/>
        <w:widowControl/>
        <w:numPr>
          <w:ilvl w:val="0"/>
          <w:numId w:val="86"/>
        </w:numPr>
        <w:shd w:val="clear" w:color="auto" w:fill="FFFFFF"/>
        <w:suppressAutoHyphens w:val="0"/>
        <w:spacing w:after="120"/>
        <w:rPr>
          <w:rFonts w:ascii="Arial" w:hAnsi="Arial" w:cs="Arial"/>
          <w:b/>
          <w:bCs/>
          <w:color w:val="auto"/>
          <w:lang w:val="pl-PL"/>
        </w:rPr>
      </w:pPr>
      <w:r w:rsidRPr="00223FAD">
        <w:rPr>
          <w:rStyle w:val="Brak"/>
          <w:rFonts w:ascii="Arial" w:hAnsi="Arial" w:cs="Arial"/>
          <w:b/>
          <w:bCs/>
          <w:color w:val="auto"/>
          <w:lang w:val="pl-PL"/>
        </w:rPr>
        <w:t>Prawa osób, których dotyczą dane osobowe</w:t>
      </w:r>
    </w:p>
    <w:p w14:paraId="73F03155" w14:textId="77777777" w:rsidR="00B64291" w:rsidRPr="00223FAD" w:rsidRDefault="00D732EE">
      <w:pPr>
        <w:shd w:val="clear" w:color="auto" w:fill="FFFFFF"/>
        <w:spacing w:after="120"/>
        <w:rPr>
          <w:rStyle w:val="Brak"/>
          <w:rFonts w:ascii="Arial" w:eastAsia="Arial" w:hAnsi="Arial" w:cs="Arial"/>
          <w:b/>
          <w:bCs/>
          <w:color w:val="auto"/>
        </w:rPr>
      </w:pPr>
      <w:r w:rsidRPr="00223FAD">
        <w:rPr>
          <w:rStyle w:val="Brak"/>
          <w:rFonts w:ascii="Arial" w:hAnsi="Arial" w:cs="Arial"/>
          <w:color w:val="auto"/>
        </w:rPr>
        <w:t xml:space="preserve">W zakresie przetwarzania danych osobowych posiadają Państwo następujące prawa: </w:t>
      </w:r>
      <w:bookmarkEnd w:id="7"/>
    </w:p>
    <w:p w14:paraId="60A17A58" w14:textId="77777777" w:rsidR="00B64291" w:rsidRPr="00223FAD" w:rsidRDefault="00D732EE">
      <w:pPr>
        <w:shd w:val="clear" w:color="auto" w:fill="FFFFFF"/>
        <w:spacing w:before="100" w:after="120"/>
        <w:jc w:val="both"/>
        <w:rPr>
          <w:rStyle w:val="Brak"/>
          <w:rFonts w:ascii="Arial" w:eastAsia="Arial" w:hAnsi="Arial" w:cs="Arial"/>
          <w:color w:val="auto"/>
        </w:rPr>
      </w:pPr>
      <w:r w:rsidRPr="00223FAD">
        <w:rPr>
          <w:rStyle w:val="Brak"/>
          <w:rFonts w:ascii="Arial" w:hAnsi="Arial" w:cs="Arial"/>
          <w:color w:val="auto"/>
        </w:rPr>
        <w:t xml:space="preserve">- na podstawie art. 15 RODO prawo dostępu do danych osobowych Pani/Pana dotyczących; </w:t>
      </w:r>
    </w:p>
    <w:p w14:paraId="2DDF7489" w14:textId="77777777" w:rsidR="00B64291" w:rsidRPr="00223FAD" w:rsidRDefault="00D732EE">
      <w:pPr>
        <w:shd w:val="clear" w:color="auto" w:fill="FFFFFF"/>
        <w:spacing w:before="100" w:after="120"/>
        <w:jc w:val="both"/>
        <w:rPr>
          <w:rStyle w:val="Brak"/>
          <w:rFonts w:ascii="Arial" w:eastAsia="Arial" w:hAnsi="Arial" w:cs="Arial"/>
          <w:color w:val="auto"/>
        </w:rPr>
      </w:pPr>
      <w:r w:rsidRPr="00223FAD">
        <w:rPr>
          <w:rStyle w:val="Brak"/>
          <w:rFonts w:ascii="Arial" w:hAnsi="Arial" w:cs="Arial"/>
          <w:color w:val="auto"/>
        </w:rPr>
        <w:t xml:space="preserve">− na podstawie art. 16 RODO prawo do sprostowania Pani/Pana danych osobowych*; </w:t>
      </w:r>
    </w:p>
    <w:p w14:paraId="70867B31" w14:textId="77777777" w:rsidR="00B64291" w:rsidRPr="00223FAD" w:rsidRDefault="00D732EE">
      <w:pPr>
        <w:shd w:val="clear" w:color="auto" w:fill="FFFFFF"/>
        <w:spacing w:before="100" w:after="120"/>
        <w:jc w:val="both"/>
        <w:rPr>
          <w:rStyle w:val="Brak"/>
          <w:rFonts w:ascii="Arial" w:eastAsia="Arial" w:hAnsi="Arial" w:cs="Arial"/>
          <w:color w:val="auto"/>
        </w:rPr>
      </w:pPr>
      <w:r w:rsidRPr="00223FAD">
        <w:rPr>
          <w:rStyle w:val="Brak"/>
          <w:rFonts w:ascii="Arial" w:hAnsi="Arial" w:cs="Arial"/>
          <w:color w:val="auto"/>
        </w:rPr>
        <w:t xml:space="preserve">− na podstawie art. 18 RODO prawo żądania od administratora ograniczenia przetwarzania danych osobowych z zastrzeżeniem przypadków, o których mowa w art. 18 ust. 2 RODO**; </w:t>
      </w:r>
    </w:p>
    <w:p w14:paraId="7230F551" w14:textId="77777777" w:rsidR="00B64291" w:rsidRPr="00223FAD" w:rsidRDefault="00D732EE">
      <w:pPr>
        <w:shd w:val="clear" w:color="auto" w:fill="FFFFFF"/>
        <w:spacing w:before="100" w:after="120"/>
        <w:jc w:val="both"/>
        <w:rPr>
          <w:rStyle w:val="Brak"/>
          <w:rFonts w:ascii="Arial" w:eastAsia="Arial" w:hAnsi="Arial" w:cs="Arial"/>
          <w:color w:val="auto"/>
        </w:rPr>
      </w:pPr>
      <w:r w:rsidRPr="00223FAD">
        <w:rPr>
          <w:rStyle w:val="Brak"/>
          <w:rFonts w:ascii="Arial" w:hAnsi="Arial" w:cs="Arial"/>
          <w:color w:val="auto"/>
        </w:rPr>
        <w:t xml:space="preserve">− prawo do wniesienia skargi do Prezesa Urzędu Ochrony Danych Osobowych, gdy uzna Pani/Pan, że przetwarzanie danych osobowych Państwa dotyczących narusza przepisy RODO; </w:t>
      </w:r>
    </w:p>
    <w:p w14:paraId="5B4021A1" w14:textId="77777777" w:rsidR="00B64291" w:rsidRPr="00223FAD" w:rsidRDefault="00D732EE">
      <w:pPr>
        <w:shd w:val="clear" w:color="auto" w:fill="FFFFFF"/>
        <w:spacing w:before="100" w:after="120"/>
        <w:jc w:val="both"/>
        <w:rPr>
          <w:rStyle w:val="Brak"/>
          <w:rFonts w:ascii="Arial" w:eastAsia="Arial" w:hAnsi="Arial" w:cs="Arial"/>
          <w:color w:val="auto"/>
        </w:rPr>
      </w:pPr>
      <w:r w:rsidRPr="00223FAD">
        <w:rPr>
          <w:rStyle w:val="Brak"/>
          <w:rFonts w:ascii="Arial" w:hAnsi="Arial" w:cs="Arial"/>
          <w:color w:val="auto"/>
        </w:rPr>
        <w:t xml:space="preserve">nie przysługuje Pani/Panu: </w:t>
      </w:r>
    </w:p>
    <w:p w14:paraId="46570B68" w14:textId="77777777" w:rsidR="00B64291" w:rsidRPr="00223FAD" w:rsidRDefault="00D732EE">
      <w:pPr>
        <w:shd w:val="clear" w:color="auto" w:fill="FFFFFF"/>
        <w:spacing w:before="100" w:after="120"/>
        <w:jc w:val="both"/>
        <w:rPr>
          <w:rStyle w:val="Brak"/>
          <w:rFonts w:ascii="Arial" w:eastAsia="Arial" w:hAnsi="Arial" w:cs="Arial"/>
          <w:color w:val="auto"/>
        </w:rPr>
      </w:pPr>
      <w:r w:rsidRPr="00223FAD">
        <w:rPr>
          <w:rStyle w:val="Brak"/>
          <w:rFonts w:ascii="Arial" w:hAnsi="Arial" w:cs="Arial"/>
          <w:color w:val="auto"/>
        </w:rPr>
        <w:t xml:space="preserve">− w związku z art. 17 ust. 3 lit. b, d lub e RODO prawo do usunięcia danych osobowych; </w:t>
      </w:r>
    </w:p>
    <w:p w14:paraId="145D8088" w14:textId="77777777" w:rsidR="00B64291" w:rsidRPr="00223FAD" w:rsidRDefault="00D732EE">
      <w:pPr>
        <w:shd w:val="clear" w:color="auto" w:fill="FFFFFF"/>
        <w:spacing w:before="100" w:after="120"/>
        <w:jc w:val="both"/>
        <w:rPr>
          <w:rStyle w:val="Brak"/>
          <w:rFonts w:ascii="Arial" w:eastAsia="Arial" w:hAnsi="Arial" w:cs="Arial"/>
          <w:color w:val="auto"/>
        </w:rPr>
      </w:pPr>
      <w:r w:rsidRPr="00223FAD">
        <w:rPr>
          <w:rStyle w:val="Brak"/>
          <w:rFonts w:ascii="Arial" w:hAnsi="Arial" w:cs="Arial"/>
          <w:color w:val="auto"/>
        </w:rPr>
        <w:t xml:space="preserve">− prawo do przenoszenia danych osobowych, o którym mowa w art. 20 RODO; </w:t>
      </w:r>
    </w:p>
    <w:p w14:paraId="62189C86" w14:textId="77777777" w:rsidR="00B64291" w:rsidRPr="00223FAD" w:rsidRDefault="00D732EE">
      <w:pPr>
        <w:shd w:val="clear" w:color="auto" w:fill="FFFFFF"/>
        <w:spacing w:before="100" w:after="120"/>
        <w:jc w:val="both"/>
        <w:rPr>
          <w:rStyle w:val="Brak"/>
          <w:rFonts w:ascii="Arial" w:eastAsia="Arial" w:hAnsi="Arial" w:cs="Arial"/>
          <w:color w:val="auto"/>
        </w:rPr>
      </w:pPr>
      <w:r w:rsidRPr="00223FAD">
        <w:rPr>
          <w:rStyle w:val="Brak"/>
          <w:rFonts w:ascii="Arial" w:hAnsi="Arial" w:cs="Arial"/>
          <w:color w:val="auto"/>
        </w:rPr>
        <w:t>− na podstawie art. 21 RODO prawo sprzeciwu, wobec przetwarzania danych osobowych, gdyż podstawą prawną przetwarzania Państwa danych osobowych jest art. 6 ust. 1 lit. c RODO.</w:t>
      </w:r>
    </w:p>
    <w:p w14:paraId="6539A695" w14:textId="77777777" w:rsidR="00B64291" w:rsidRPr="00223FAD" w:rsidRDefault="00D732EE">
      <w:pPr>
        <w:shd w:val="clear" w:color="auto" w:fill="FFFFFF"/>
        <w:spacing w:before="100" w:after="120"/>
        <w:jc w:val="both"/>
        <w:rPr>
          <w:rStyle w:val="Brak"/>
          <w:rFonts w:ascii="Arial" w:eastAsia="Arial" w:hAnsi="Arial" w:cs="Arial"/>
          <w:b/>
          <w:bCs/>
          <w:i/>
          <w:iCs/>
          <w:color w:val="auto"/>
        </w:rPr>
      </w:pPr>
      <w:r w:rsidRPr="00223FAD">
        <w:rPr>
          <w:rStyle w:val="Brak"/>
          <w:rFonts w:ascii="Arial" w:hAnsi="Arial" w:cs="Arial"/>
          <w:b/>
          <w:bCs/>
          <w:i/>
          <w:iCs/>
          <w:color w:val="auto"/>
        </w:rPr>
        <w:t xml:space="preserve">Podmiot będący oferentem, uczestnikiem konkursu lub stroną umowy zobowiązuje się do wypełnienia obowiązków informacyjnych przewidzianych odpowiednio w art. 13 lub 14 ogólnego rozporządzenia o ochronie danych osobowych (RODO) w stosunku do osób fizycznych, od których dane pozyskane zostały bezpośrednio lub pośrednio i przekazane zostały Sądowi. </w:t>
      </w:r>
    </w:p>
    <w:p w14:paraId="6FB87D2A" w14:textId="77777777" w:rsidR="00B64291" w:rsidRPr="00223FAD" w:rsidRDefault="00D732EE">
      <w:pPr>
        <w:shd w:val="clear" w:color="auto" w:fill="FFFFFF"/>
        <w:spacing w:before="100" w:after="120"/>
        <w:jc w:val="both"/>
        <w:rPr>
          <w:rStyle w:val="Brak"/>
          <w:rFonts w:ascii="Arial" w:eastAsia="Arial" w:hAnsi="Arial" w:cs="Arial"/>
          <w:i/>
          <w:iCs/>
          <w:color w:val="auto"/>
        </w:rPr>
      </w:pPr>
      <w:r w:rsidRPr="00223FAD">
        <w:rPr>
          <w:rStyle w:val="Brak"/>
          <w:rFonts w:ascii="Arial" w:hAnsi="Arial" w:cs="Arial"/>
          <w:i/>
          <w:iCs/>
          <w:color w:val="auto"/>
        </w:rPr>
        <w:t xml:space="preserve">* Wyjaśnienie: skorzystanie z prawa do sprostowania nie może skutkować zmianą wyniku postępowania o udzielenie zamówienia publicznego ani zmianą postanowień umowy w zakresie niezgodnym z ustawą </w:t>
      </w:r>
      <w:proofErr w:type="spellStart"/>
      <w:r w:rsidRPr="00223FAD">
        <w:rPr>
          <w:rStyle w:val="Brak"/>
          <w:rFonts w:ascii="Arial" w:hAnsi="Arial" w:cs="Arial"/>
          <w:i/>
          <w:iCs/>
          <w:color w:val="auto"/>
        </w:rPr>
        <w:t>Pzp</w:t>
      </w:r>
      <w:proofErr w:type="spellEnd"/>
      <w:r w:rsidRPr="00223FAD">
        <w:rPr>
          <w:rStyle w:val="Brak"/>
          <w:rFonts w:ascii="Arial" w:hAnsi="Arial" w:cs="Arial"/>
          <w:i/>
          <w:iCs/>
          <w:color w:val="auto"/>
        </w:rPr>
        <w:t xml:space="preserve"> oraz nie może naruszać integralności protokołu oraz jego załączników. </w:t>
      </w:r>
    </w:p>
    <w:p w14:paraId="7BA298FD" w14:textId="4A23D7D8" w:rsidR="00B64291" w:rsidRPr="00223FAD" w:rsidRDefault="00D732EE" w:rsidP="001F4EF2">
      <w:pPr>
        <w:shd w:val="clear" w:color="auto" w:fill="FFFFFF"/>
        <w:spacing w:before="100" w:after="120"/>
        <w:jc w:val="both"/>
        <w:rPr>
          <w:rStyle w:val="Brak"/>
          <w:rFonts w:ascii="Arial" w:eastAsia="Arial" w:hAnsi="Arial" w:cs="Arial"/>
          <w:b/>
          <w:bCs/>
          <w:color w:val="auto"/>
          <w:kern w:val="0"/>
          <w:u w:val="single"/>
        </w:rPr>
      </w:pPr>
      <w:r w:rsidRPr="00223FAD">
        <w:rPr>
          <w:rStyle w:val="Brak"/>
          <w:rFonts w:ascii="Arial" w:hAnsi="Arial" w:cs="Arial"/>
          <w:i/>
          <w:iCs/>
          <w:color w:val="auto"/>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7D42A6E" w14:textId="77777777" w:rsidR="00B64291" w:rsidRPr="00223FAD" w:rsidRDefault="00B64291">
      <w:pPr>
        <w:widowControl/>
        <w:suppressAutoHyphens w:val="0"/>
        <w:spacing w:after="160" w:line="259" w:lineRule="auto"/>
        <w:ind w:left="2562" w:firstLine="270"/>
        <w:jc w:val="right"/>
        <w:rPr>
          <w:rStyle w:val="Brak"/>
          <w:rFonts w:ascii="Arial" w:eastAsia="Arial" w:hAnsi="Arial" w:cs="Arial"/>
          <w:color w:val="auto"/>
          <w:kern w:val="0"/>
        </w:rPr>
      </w:pPr>
    </w:p>
    <w:p w14:paraId="116C9601" w14:textId="77777777" w:rsidR="00B64291" w:rsidRPr="00223FAD" w:rsidRDefault="00B64291">
      <w:pPr>
        <w:widowControl/>
        <w:suppressAutoHyphens w:val="0"/>
        <w:spacing w:after="160" w:line="259" w:lineRule="auto"/>
        <w:rPr>
          <w:rFonts w:ascii="Arial" w:hAnsi="Arial" w:cs="Arial"/>
          <w:color w:val="auto"/>
        </w:rPr>
      </w:pPr>
    </w:p>
    <w:sectPr w:rsidR="00B64291" w:rsidRPr="00223FAD">
      <w:headerReference w:type="default" r:id="rId8"/>
      <w:footerReference w:type="default" r:id="rId9"/>
      <w:pgSz w:w="12240" w:h="15840"/>
      <w:pgMar w:top="1440" w:right="1440" w:bottom="1440" w:left="144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71B72" w14:textId="77777777" w:rsidR="00912052" w:rsidRDefault="00912052">
      <w:r>
        <w:separator/>
      </w:r>
    </w:p>
  </w:endnote>
  <w:endnote w:type="continuationSeparator" w:id="0">
    <w:p w14:paraId="298A38FB" w14:textId="77777777" w:rsidR="00912052" w:rsidRDefault="00912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5DDC3" w14:textId="06C7A042" w:rsidR="00B64291" w:rsidRDefault="00D732EE">
    <w:pPr>
      <w:pStyle w:val="Stopka"/>
      <w:jc w:val="right"/>
    </w:pPr>
    <w:r>
      <w:rPr>
        <w:rFonts w:ascii="Calibri" w:eastAsia="Calibri" w:hAnsi="Calibri" w:cs="Calibri"/>
        <w:sz w:val="20"/>
        <w:szCs w:val="20"/>
      </w:rPr>
      <w:fldChar w:fldCharType="begin"/>
    </w:r>
    <w:r>
      <w:rPr>
        <w:rFonts w:ascii="Calibri" w:eastAsia="Calibri" w:hAnsi="Calibri" w:cs="Calibri"/>
        <w:sz w:val="20"/>
        <w:szCs w:val="20"/>
      </w:rPr>
      <w:instrText xml:space="preserve"> PAGE </w:instrText>
    </w:r>
    <w:r>
      <w:rPr>
        <w:rFonts w:ascii="Calibri" w:eastAsia="Calibri" w:hAnsi="Calibri" w:cs="Calibri"/>
        <w:sz w:val="20"/>
        <w:szCs w:val="20"/>
      </w:rPr>
      <w:fldChar w:fldCharType="separate"/>
    </w:r>
    <w:r w:rsidR="00A95762">
      <w:rPr>
        <w:rFonts w:ascii="Calibri" w:eastAsia="Calibri" w:hAnsi="Calibri" w:cs="Calibri"/>
        <w:noProof/>
        <w:sz w:val="20"/>
        <w:szCs w:val="20"/>
      </w:rPr>
      <w:t>1</w:t>
    </w:r>
    <w:r>
      <w:rPr>
        <w:rFonts w:ascii="Calibri" w:eastAsia="Calibri" w:hAnsi="Calibri" w:cs="Calibr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006F9" w14:textId="77777777" w:rsidR="00912052" w:rsidRDefault="00912052">
      <w:r>
        <w:separator/>
      </w:r>
    </w:p>
  </w:footnote>
  <w:footnote w:type="continuationSeparator" w:id="0">
    <w:p w14:paraId="546690A9" w14:textId="77777777" w:rsidR="00912052" w:rsidRDefault="00912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8EA17" w14:textId="6C5BE583" w:rsidR="00B64291" w:rsidRDefault="00D732EE">
    <w:pPr>
      <w:pStyle w:val="Nagwek"/>
      <w:jc w:val="right"/>
    </w:pPr>
    <w:r>
      <w:rPr>
        <w:rFonts w:ascii="Calibri" w:hAnsi="Calibri"/>
        <w:b/>
        <w:bCs/>
      </w:rPr>
      <w:t xml:space="preserve">Załącznik nr 8 do SWZ- </w:t>
    </w:r>
    <w:proofErr w:type="spellStart"/>
    <w:r>
      <w:rPr>
        <w:rFonts w:ascii="Calibri" w:hAnsi="Calibri"/>
        <w:b/>
        <w:bCs/>
      </w:rPr>
      <w:t>wz</w:t>
    </w:r>
    <w:proofErr w:type="spellEnd"/>
    <w:r>
      <w:rPr>
        <w:rFonts w:ascii="Calibri" w:hAnsi="Calibri"/>
        <w:b/>
        <w:bCs/>
        <w:lang w:val="es-ES_tradnl"/>
      </w:rPr>
      <w:t>ó</w:t>
    </w:r>
    <w:r>
      <w:rPr>
        <w:rFonts w:ascii="Calibri" w:hAnsi="Calibri"/>
        <w:b/>
        <w:bCs/>
      </w:rPr>
      <w:t>r umowy</w:t>
    </w:r>
    <w:r w:rsidR="0093576F">
      <w:rPr>
        <w:rFonts w:ascii="Calibri" w:hAnsi="Calibri"/>
        <w:b/>
        <w:bCs/>
      </w:rPr>
      <w:t xml:space="preserve"> </w:t>
    </w:r>
    <w:r w:rsidR="0093576F" w:rsidRPr="0093576F">
      <w:rPr>
        <w:rFonts w:ascii="Calibri" w:hAnsi="Calibri"/>
        <w:b/>
        <w:bCs/>
      </w:rPr>
      <w:t>Adm.Wi.261.3.2026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4376"/>
    <w:multiLevelType w:val="hybridMultilevel"/>
    <w:tmpl w:val="B5FE753E"/>
    <w:styleLink w:val="Zaimportowanystyl7"/>
    <w:lvl w:ilvl="0" w:tplc="55F28E52">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C2014B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FC829CA">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7540904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B6C306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DB0A96E">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7FEB2C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E4C845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DA43338">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4A565DC"/>
    <w:multiLevelType w:val="hybridMultilevel"/>
    <w:tmpl w:val="4C2C9D88"/>
    <w:numStyleLink w:val="Zaimportowanystyl140"/>
  </w:abstractNum>
  <w:abstractNum w:abstractNumId="2" w15:restartNumberingAfterBreak="0">
    <w:nsid w:val="05FD613F"/>
    <w:multiLevelType w:val="hybridMultilevel"/>
    <w:tmpl w:val="D7BCDE80"/>
    <w:styleLink w:val="Zaimportowanystyl20"/>
    <w:lvl w:ilvl="0" w:tplc="70807850">
      <w:start w:val="1"/>
      <w:numFmt w:val="upperRoman"/>
      <w:lvlText w:val="%1."/>
      <w:lvlJc w:val="left"/>
      <w:pPr>
        <w:ind w:left="42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1" w:tplc="01E04B20">
      <w:start w:val="1"/>
      <w:numFmt w:val="lowerLetter"/>
      <w:lvlText w:val="%2."/>
      <w:lvlJc w:val="left"/>
      <w:pPr>
        <w:ind w:left="114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9E906A30">
      <w:start w:val="1"/>
      <w:numFmt w:val="lowerRoman"/>
      <w:lvlText w:val="%3."/>
      <w:lvlJc w:val="left"/>
      <w:pPr>
        <w:ind w:left="1866"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3" w:tplc="272C1062">
      <w:start w:val="1"/>
      <w:numFmt w:val="decimal"/>
      <w:lvlText w:val="%4."/>
      <w:lvlJc w:val="left"/>
      <w:pPr>
        <w:ind w:left="258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CF880CC6">
      <w:start w:val="1"/>
      <w:numFmt w:val="lowerLetter"/>
      <w:lvlText w:val="%5."/>
      <w:lvlJc w:val="left"/>
      <w:pPr>
        <w:ind w:left="330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5964B5D8">
      <w:start w:val="1"/>
      <w:numFmt w:val="lowerRoman"/>
      <w:lvlText w:val="%6."/>
      <w:lvlJc w:val="left"/>
      <w:pPr>
        <w:ind w:left="4026"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B614CA8C">
      <w:start w:val="1"/>
      <w:numFmt w:val="decimal"/>
      <w:lvlText w:val="%7."/>
      <w:lvlJc w:val="left"/>
      <w:pPr>
        <w:ind w:left="474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0CAEE3EA">
      <w:start w:val="1"/>
      <w:numFmt w:val="lowerLetter"/>
      <w:lvlText w:val="%8."/>
      <w:lvlJc w:val="left"/>
      <w:pPr>
        <w:ind w:left="546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49EC5786">
      <w:start w:val="1"/>
      <w:numFmt w:val="lowerRoman"/>
      <w:lvlText w:val="%9."/>
      <w:lvlJc w:val="left"/>
      <w:pPr>
        <w:ind w:left="6186"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70F7100"/>
    <w:multiLevelType w:val="hybridMultilevel"/>
    <w:tmpl w:val="D85E180A"/>
    <w:styleLink w:val="Zaimportowanystyl12"/>
    <w:lvl w:ilvl="0" w:tplc="B426AA36">
      <w:start w:val="1"/>
      <w:numFmt w:val="lowerLetter"/>
      <w:lvlText w:val="%1)"/>
      <w:lvlJc w:val="left"/>
      <w:pPr>
        <w:ind w:left="150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3C4CE18">
      <w:start w:val="1"/>
      <w:numFmt w:val="lowerLetter"/>
      <w:lvlText w:val="%2."/>
      <w:lvlJc w:val="left"/>
      <w:pPr>
        <w:ind w:left="222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1808DD4">
      <w:start w:val="1"/>
      <w:numFmt w:val="lowerRoman"/>
      <w:lvlText w:val="%3."/>
      <w:lvlJc w:val="left"/>
      <w:pPr>
        <w:ind w:left="2942"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7DA82A08">
      <w:start w:val="1"/>
      <w:numFmt w:val="decimal"/>
      <w:lvlText w:val="%4."/>
      <w:lvlJc w:val="left"/>
      <w:pPr>
        <w:ind w:left="366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4642AC4">
      <w:start w:val="1"/>
      <w:numFmt w:val="lowerLetter"/>
      <w:lvlText w:val="%5."/>
      <w:lvlJc w:val="left"/>
      <w:pPr>
        <w:ind w:left="438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92EF7E6">
      <w:start w:val="1"/>
      <w:numFmt w:val="lowerRoman"/>
      <w:lvlText w:val="%6."/>
      <w:lvlJc w:val="left"/>
      <w:pPr>
        <w:ind w:left="5102"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F7029240">
      <w:start w:val="1"/>
      <w:numFmt w:val="decimal"/>
      <w:lvlText w:val="%7."/>
      <w:lvlJc w:val="left"/>
      <w:pPr>
        <w:ind w:left="582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F2CE4A6">
      <w:start w:val="1"/>
      <w:numFmt w:val="lowerLetter"/>
      <w:lvlText w:val="%8."/>
      <w:lvlJc w:val="left"/>
      <w:pPr>
        <w:ind w:left="654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CE86E9E">
      <w:start w:val="1"/>
      <w:numFmt w:val="lowerRoman"/>
      <w:lvlText w:val="%9."/>
      <w:lvlJc w:val="left"/>
      <w:pPr>
        <w:ind w:left="7262"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8764DD3"/>
    <w:multiLevelType w:val="hybridMultilevel"/>
    <w:tmpl w:val="A82E7736"/>
    <w:styleLink w:val="Zaimportowanystyl2"/>
    <w:lvl w:ilvl="0" w:tplc="C2CE0BE2">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864878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4481EB0">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AE4E623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D0A8BF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2A4CA58">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1C3A23D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AA85C9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15A0B5E">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8BF39C3"/>
    <w:multiLevelType w:val="hybridMultilevel"/>
    <w:tmpl w:val="D20211DA"/>
    <w:lvl w:ilvl="0" w:tplc="237E14A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444EDE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8D465F3C">
      <w:start w:val="1"/>
      <w:numFmt w:val="lowerRoman"/>
      <w:lvlText w:val="%3."/>
      <w:lvlJc w:val="left"/>
      <w:pPr>
        <w:ind w:left="1866" w:hanging="356"/>
      </w:pPr>
      <w:rPr>
        <w:rFonts w:hAnsi="Arial Unicode MS"/>
        <w:caps w:val="0"/>
        <w:smallCaps w:val="0"/>
        <w:strike w:val="0"/>
        <w:dstrike w:val="0"/>
        <w:outline w:val="0"/>
        <w:emboss w:val="0"/>
        <w:imprint w:val="0"/>
        <w:spacing w:val="0"/>
        <w:w w:val="100"/>
        <w:kern w:val="0"/>
        <w:position w:val="0"/>
        <w:highlight w:val="none"/>
        <w:vertAlign w:val="baseline"/>
      </w:rPr>
    </w:lvl>
    <w:lvl w:ilvl="3" w:tplc="07C0988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037AE2B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3FCEAC2">
      <w:start w:val="1"/>
      <w:numFmt w:val="lowerRoman"/>
      <w:lvlText w:val="%6."/>
      <w:lvlJc w:val="left"/>
      <w:pPr>
        <w:ind w:left="4026"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991C39D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9ACD236">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1696E062">
      <w:start w:val="1"/>
      <w:numFmt w:val="lowerRoman"/>
      <w:lvlText w:val="%9."/>
      <w:lvlJc w:val="left"/>
      <w:pPr>
        <w:ind w:left="6186"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9401A4E"/>
    <w:multiLevelType w:val="hybridMultilevel"/>
    <w:tmpl w:val="CD5CD756"/>
    <w:styleLink w:val="Zaimportowanystyl19"/>
    <w:lvl w:ilvl="0" w:tplc="92F89E5C">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060D39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1768536">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CAAA8ED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A5460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3E6A24E">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07546CE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F804E1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622A10A">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B7363C2"/>
    <w:multiLevelType w:val="hybridMultilevel"/>
    <w:tmpl w:val="8BEC4940"/>
    <w:styleLink w:val="Zaimportowanystyl14"/>
    <w:lvl w:ilvl="0" w:tplc="89922DB6">
      <w:start w:val="1"/>
      <w:numFmt w:val="decimal"/>
      <w:lvlText w:val="%1)"/>
      <w:lvlJc w:val="left"/>
      <w:pPr>
        <w:ind w:left="782"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9CF86C">
      <w:start w:val="1"/>
      <w:numFmt w:val="decimal"/>
      <w:lvlText w:val="%2."/>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CD969EC4">
      <w:start w:val="1"/>
      <w:numFmt w:val="lowerRoman"/>
      <w:lvlText w:val="%3."/>
      <w:lvlJc w:val="left"/>
      <w:pPr>
        <w:ind w:left="1146" w:hanging="35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8F0AB8A">
      <w:start w:val="1"/>
      <w:numFmt w:val="decimal"/>
      <w:lvlText w:val="%4."/>
      <w:lvlJc w:val="left"/>
      <w:pPr>
        <w:ind w:left="186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3CCCAEAA">
      <w:start w:val="1"/>
      <w:numFmt w:val="lowerLetter"/>
      <w:lvlText w:val="%5."/>
      <w:lvlJc w:val="left"/>
      <w:pPr>
        <w:ind w:left="258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3348CC60">
      <w:start w:val="1"/>
      <w:numFmt w:val="lowerRoman"/>
      <w:lvlText w:val="%6."/>
      <w:lvlJc w:val="left"/>
      <w:pPr>
        <w:ind w:left="3306" w:hanging="35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A324932">
      <w:start w:val="1"/>
      <w:numFmt w:val="decimal"/>
      <w:lvlText w:val="%7."/>
      <w:lvlJc w:val="left"/>
      <w:pPr>
        <w:ind w:left="40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C4E8444">
      <w:start w:val="1"/>
      <w:numFmt w:val="lowerLetter"/>
      <w:lvlText w:val="%8."/>
      <w:lvlJc w:val="left"/>
      <w:pPr>
        <w:ind w:left="474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67A65B2">
      <w:start w:val="1"/>
      <w:numFmt w:val="lowerRoman"/>
      <w:lvlText w:val="%9."/>
      <w:lvlJc w:val="left"/>
      <w:pPr>
        <w:ind w:left="5466" w:hanging="35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0F2410C3"/>
    <w:multiLevelType w:val="hybridMultilevel"/>
    <w:tmpl w:val="5EF091EC"/>
    <w:styleLink w:val="Zaimportowanystyl4"/>
    <w:lvl w:ilvl="0" w:tplc="6F26927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0BC39B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9C8948A">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1DB4E89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F78936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EEEC814">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4EAC80C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8922A9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D34FF04">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FF44527"/>
    <w:multiLevelType w:val="hybridMultilevel"/>
    <w:tmpl w:val="C49E9174"/>
    <w:numStyleLink w:val="Zaimportowanystyl11"/>
  </w:abstractNum>
  <w:abstractNum w:abstractNumId="10" w15:restartNumberingAfterBreak="0">
    <w:nsid w:val="1168645F"/>
    <w:multiLevelType w:val="hybridMultilevel"/>
    <w:tmpl w:val="FFD8A314"/>
    <w:numStyleLink w:val="Zaimportowanystyl15"/>
  </w:abstractNum>
  <w:abstractNum w:abstractNumId="11" w15:restartNumberingAfterBreak="0">
    <w:nsid w:val="123406D0"/>
    <w:multiLevelType w:val="hybridMultilevel"/>
    <w:tmpl w:val="FFD8A314"/>
    <w:styleLink w:val="Zaimportowanystyl15"/>
    <w:lvl w:ilvl="0" w:tplc="BDE8F852">
      <w:start w:val="1"/>
      <w:numFmt w:val="lowerLetter"/>
      <w:lvlText w:val="%1)"/>
      <w:lvlJc w:val="left"/>
      <w:pPr>
        <w:ind w:left="729" w:hanging="303"/>
      </w:pPr>
      <w:rPr>
        <w:rFonts w:hAnsi="Arial Unicode MS"/>
        <w:caps w:val="0"/>
        <w:smallCaps w:val="0"/>
        <w:strike w:val="0"/>
        <w:dstrike w:val="0"/>
        <w:outline w:val="0"/>
        <w:emboss w:val="0"/>
        <w:imprint w:val="0"/>
        <w:spacing w:val="0"/>
        <w:w w:val="100"/>
        <w:kern w:val="0"/>
        <w:position w:val="0"/>
        <w:highlight w:val="none"/>
        <w:vertAlign w:val="baseline"/>
      </w:rPr>
    </w:lvl>
    <w:lvl w:ilvl="1" w:tplc="1D4C4670">
      <w:start w:val="1"/>
      <w:numFmt w:val="decimal"/>
      <w:lvlText w:val="%2."/>
      <w:lvlJc w:val="left"/>
      <w:pPr>
        <w:ind w:left="426" w:hanging="42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A3847A7E">
      <w:start w:val="1"/>
      <w:numFmt w:val="lowerRoman"/>
      <w:lvlText w:val="%3."/>
      <w:lvlJc w:val="left"/>
      <w:pPr>
        <w:ind w:left="1146" w:hanging="35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9642F584">
      <w:start w:val="1"/>
      <w:numFmt w:val="decimal"/>
      <w:lvlText w:val="%4."/>
      <w:lvlJc w:val="left"/>
      <w:pPr>
        <w:ind w:left="1866" w:hanging="42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4C444D5E">
      <w:start w:val="1"/>
      <w:numFmt w:val="lowerLetter"/>
      <w:lvlText w:val="%5."/>
      <w:lvlJc w:val="left"/>
      <w:pPr>
        <w:ind w:left="2586" w:hanging="42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6F64E682">
      <w:start w:val="1"/>
      <w:numFmt w:val="lowerRoman"/>
      <w:lvlText w:val="%6."/>
      <w:lvlJc w:val="left"/>
      <w:pPr>
        <w:ind w:left="3306" w:hanging="35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B51A28EE">
      <w:start w:val="1"/>
      <w:numFmt w:val="decimal"/>
      <w:lvlText w:val="%7."/>
      <w:lvlJc w:val="left"/>
      <w:pPr>
        <w:ind w:left="4026" w:hanging="42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867E09A4">
      <w:start w:val="1"/>
      <w:numFmt w:val="lowerLetter"/>
      <w:lvlText w:val="%8."/>
      <w:lvlJc w:val="left"/>
      <w:pPr>
        <w:ind w:left="4746" w:hanging="42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2F5060A8">
      <w:start w:val="1"/>
      <w:numFmt w:val="lowerRoman"/>
      <w:lvlText w:val="%9."/>
      <w:lvlJc w:val="left"/>
      <w:pPr>
        <w:ind w:left="5466" w:hanging="35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2D2323A"/>
    <w:multiLevelType w:val="hybridMultilevel"/>
    <w:tmpl w:val="8BEC4940"/>
    <w:numStyleLink w:val="Zaimportowanystyl14"/>
  </w:abstractNum>
  <w:abstractNum w:abstractNumId="13" w15:restartNumberingAfterBreak="0">
    <w:nsid w:val="13A677AB"/>
    <w:multiLevelType w:val="hybridMultilevel"/>
    <w:tmpl w:val="494EC124"/>
    <w:numStyleLink w:val="Zaimportowanystyl160"/>
  </w:abstractNum>
  <w:abstractNum w:abstractNumId="14" w15:restartNumberingAfterBreak="0">
    <w:nsid w:val="1432712F"/>
    <w:multiLevelType w:val="hybridMultilevel"/>
    <w:tmpl w:val="F1FCF82E"/>
    <w:numStyleLink w:val="Zaimportowanystyl17"/>
  </w:abstractNum>
  <w:abstractNum w:abstractNumId="15" w15:restartNumberingAfterBreak="0">
    <w:nsid w:val="15E22594"/>
    <w:multiLevelType w:val="hybridMultilevel"/>
    <w:tmpl w:val="D7C6880C"/>
    <w:numStyleLink w:val="Zaimportowanystyl130"/>
  </w:abstractNum>
  <w:abstractNum w:abstractNumId="16" w15:restartNumberingAfterBreak="0">
    <w:nsid w:val="1E270574"/>
    <w:multiLevelType w:val="hybridMultilevel"/>
    <w:tmpl w:val="0E483046"/>
    <w:numStyleLink w:val="Numery"/>
  </w:abstractNum>
  <w:abstractNum w:abstractNumId="17" w15:restartNumberingAfterBreak="0">
    <w:nsid w:val="1E2E0998"/>
    <w:multiLevelType w:val="hybridMultilevel"/>
    <w:tmpl w:val="70363B1E"/>
    <w:styleLink w:val="Zaimportowanystyl6"/>
    <w:lvl w:ilvl="0" w:tplc="3C4EE99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70F55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10CF898">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A0B0FCA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538495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D669886">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F976EB4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EEAF9D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7A09260">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F3736B4"/>
    <w:multiLevelType w:val="hybridMultilevel"/>
    <w:tmpl w:val="E3F6FF00"/>
    <w:numStyleLink w:val="Zaimportowanystyl13"/>
  </w:abstractNum>
  <w:abstractNum w:abstractNumId="19" w15:restartNumberingAfterBreak="0">
    <w:nsid w:val="1F9840B3"/>
    <w:multiLevelType w:val="hybridMultilevel"/>
    <w:tmpl w:val="465A48E6"/>
    <w:numStyleLink w:val="Zaimportowanystyl21"/>
  </w:abstractNum>
  <w:abstractNum w:abstractNumId="20" w15:restartNumberingAfterBreak="0">
    <w:nsid w:val="22A137DA"/>
    <w:multiLevelType w:val="hybridMultilevel"/>
    <w:tmpl w:val="EBB89950"/>
    <w:styleLink w:val="Zaimportowanystyl50"/>
    <w:lvl w:ilvl="0" w:tplc="1EFAD5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458EF0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95C89D74">
      <w:start w:val="1"/>
      <w:numFmt w:val="lowerRoman"/>
      <w:lvlText w:val="%3."/>
      <w:lvlJc w:val="left"/>
      <w:pPr>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0A2A34F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8EE384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EF0241E">
      <w:start w:val="1"/>
      <w:numFmt w:val="lowerRoman"/>
      <w:lvlText w:val="%6."/>
      <w:lvlJc w:val="left"/>
      <w:pPr>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013A731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ABA93A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C734D2E6">
      <w:start w:val="1"/>
      <w:numFmt w:val="lowerRoman"/>
      <w:lvlText w:val="%9."/>
      <w:lvlJc w:val="left"/>
      <w:pPr>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242A0ECA"/>
    <w:multiLevelType w:val="hybridMultilevel"/>
    <w:tmpl w:val="0C42BCF4"/>
    <w:numStyleLink w:val="Zaimportowanystyl16"/>
  </w:abstractNum>
  <w:abstractNum w:abstractNumId="22" w15:restartNumberingAfterBreak="0">
    <w:nsid w:val="25F3183D"/>
    <w:multiLevelType w:val="hybridMultilevel"/>
    <w:tmpl w:val="17847B6C"/>
    <w:styleLink w:val="Zaimportowanystyl150"/>
    <w:lvl w:ilvl="0" w:tplc="7C3C660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CBC6CB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E1AB5F2">
      <w:start w:val="1"/>
      <w:numFmt w:val="lowerRoman"/>
      <w:lvlText w:val="%3."/>
      <w:lvlJc w:val="left"/>
      <w:pPr>
        <w:ind w:left="1797" w:hanging="299"/>
      </w:pPr>
      <w:rPr>
        <w:rFonts w:hAnsi="Arial Unicode MS"/>
        <w:caps w:val="0"/>
        <w:smallCaps w:val="0"/>
        <w:strike w:val="0"/>
        <w:dstrike w:val="0"/>
        <w:outline w:val="0"/>
        <w:emboss w:val="0"/>
        <w:imprint w:val="0"/>
        <w:spacing w:val="0"/>
        <w:w w:val="100"/>
        <w:kern w:val="0"/>
        <w:position w:val="0"/>
        <w:highlight w:val="none"/>
        <w:vertAlign w:val="baseline"/>
      </w:rPr>
    </w:lvl>
    <w:lvl w:ilvl="3" w:tplc="82DA5E2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44EA38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097AA">
      <w:start w:val="1"/>
      <w:numFmt w:val="lowerRoman"/>
      <w:lvlText w:val="%6."/>
      <w:lvlJc w:val="left"/>
      <w:pPr>
        <w:ind w:left="3957" w:hanging="299"/>
      </w:pPr>
      <w:rPr>
        <w:rFonts w:hAnsi="Arial Unicode MS"/>
        <w:caps w:val="0"/>
        <w:smallCaps w:val="0"/>
        <w:strike w:val="0"/>
        <w:dstrike w:val="0"/>
        <w:outline w:val="0"/>
        <w:emboss w:val="0"/>
        <w:imprint w:val="0"/>
        <w:spacing w:val="0"/>
        <w:w w:val="100"/>
        <w:kern w:val="0"/>
        <w:position w:val="0"/>
        <w:highlight w:val="none"/>
        <w:vertAlign w:val="baseline"/>
      </w:rPr>
    </w:lvl>
    <w:lvl w:ilvl="6" w:tplc="ED5EBE4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AAB7F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C08A5E0">
      <w:start w:val="1"/>
      <w:numFmt w:val="lowerRoman"/>
      <w:lvlText w:val="%9."/>
      <w:lvlJc w:val="left"/>
      <w:pPr>
        <w:ind w:left="6117" w:hanging="29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99A3607"/>
    <w:multiLevelType w:val="hybridMultilevel"/>
    <w:tmpl w:val="8BEC4940"/>
    <w:numStyleLink w:val="Zaimportowanystyl14"/>
  </w:abstractNum>
  <w:abstractNum w:abstractNumId="24" w15:restartNumberingAfterBreak="0">
    <w:nsid w:val="2AF9480D"/>
    <w:multiLevelType w:val="multilevel"/>
    <w:tmpl w:val="1688B3A2"/>
    <w:numStyleLink w:val="WWNum30"/>
  </w:abstractNum>
  <w:abstractNum w:abstractNumId="25" w15:restartNumberingAfterBreak="0">
    <w:nsid w:val="2BD965D7"/>
    <w:multiLevelType w:val="hybridMultilevel"/>
    <w:tmpl w:val="69CC525C"/>
    <w:styleLink w:val="Zaimportowanystyl18"/>
    <w:lvl w:ilvl="0" w:tplc="28DE4FF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2BAA54C">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4707842">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F1ED00E">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F43092">
      <w:start w:val="1"/>
      <w:numFmt w:val="decimal"/>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9BC0B1C">
      <w:start w:val="1"/>
      <w:numFmt w:val="decimal"/>
      <w:lvlText w:val="%6."/>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E0E2B3E">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4F4BD5E">
      <w:start w:val="1"/>
      <w:numFmt w:val="decimal"/>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02C36B6">
      <w:start w:val="1"/>
      <w:numFmt w:val="decimal"/>
      <w:lvlText w:val="%9."/>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2C5A42B9"/>
    <w:multiLevelType w:val="hybridMultilevel"/>
    <w:tmpl w:val="CA06DFA8"/>
    <w:styleLink w:val="Zaimportowanystyl8"/>
    <w:lvl w:ilvl="0" w:tplc="E2C2C2C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584CEF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2586CD6A">
      <w:start w:val="1"/>
      <w:numFmt w:val="lowerRoman"/>
      <w:lvlText w:val="%3."/>
      <w:lvlJc w:val="left"/>
      <w:pPr>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171ABC9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78BA05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1F2C6D6">
      <w:start w:val="1"/>
      <w:numFmt w:val="lowerRoman"/>
      <w:lvlText w:val="%6."/>
      <w:lvlJc w:val="left"/>
      <w:pPr>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930A880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04DE1ED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45ADBA2">
      <w:start w:val="1"/>
      <w:numFmt w:val="lowerRoman"/>
      <w:lvlText w:val="%9."/>
      <w:lvlJc w:val="left"/>
      <w:pPr>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EB348F9"/>
    <w:multiLevelType w:val="hybridMultilevel"/>
    <w:tmpl w:val="B5FE753E"/>
    <w:numStyleLink w:val="Zaimportowanystyl7"/>
  </w:abstractNum>
  <w:abstractNum w:abstractNumId="28" w15:restartNumberingAfterBreak="0">
    <w:nsid w:val="2FC726CB"/>
    <w:multiLevelType w:val="hybridMultilevel"/>
    <w:tmpl w:val="CD5CD756"/>
    <w:numStyleLink w:val="Zaimportowanystyl19"/>
  </w:abstractNum>
  <w:abstractNum w:abstractNumId="29" w15:restartNumberingAfterBreak="0">
    <w:nsid w:val="32BB7B43"/>
    <w:multiLevelType w:val="hybridMultilevel"/>
    <w:tmpl w:val="0C42BCF4"/>
    <w:styleLink w:val="Zaimportowanystyl16"/>
    <w:lvl w:ilvl="0" w:tplc="6C86DC36">
      <w:start w:val="1"/>
      <w:numFmt w:val="lowerLetter"/>
      <w:lvlText w:val="%1)"/>
      <w:lvlJc w:val="left"/>
      <w:pPr>
        <w:ind w:left="729" w:hanging="303"/>
      </w:pPr>
      <w:rPr>
        <w:rFonts w:hAnsi="Arial Unicode MS"/>
        <w:caps w:val="0"/>
        <w:smallCaps w:val="0"/>
        <w:strike w:val="0"/>
        <w:dstrike w:val="0"/>
        <w:outline w:val="0"/>
        <w:emboss w:val="0"/>
        <w:imprint w:val="0"/>
        <w:spacing w:val="0"/>
        <w:w w:val="100"/>
        <w:kern w:val="0"/>
        <w:position w:val="0"/>
        <w:highlight w:val="none"/>
        <w:vertAlign w:val="baseline"/>
      </w:rPr>
    </w:lvl>
    <w:lvl w:ilvl="1" w:tplc="80E6676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7B9EB990">
      <w:start w:val="1"/>
      <w:numFmt w:val="lowerRoman"/>
      <w:lvlText w:val="%3."/>
      <w:lvlJc w:val="left"/>
      <w:pPr>
        <w:ind w:left="1146" w:hanging="356"/>
      </w:pPr>
      <w:rPr>
        <w:rFonts w:hAnsi="Arial Unicode MS"/>
        <w:caps w:val="0"/>
        <w:smallCaps w:val="0"/>
        <w:strike w:val="0"/>
        <w:dstrike w:val="0"/>
        <w:outline w:val="0"/>
        <w:emboss w:val="0"/>
        <w:imprint w:val="0"/>
        <w:spacing w:val="0"/>
        <w:w w:val="100"/>
        <w:kern w:val="0"/>
        <w:position w:val="0"/>
        <w:highlight w:val="none"/>
        <w:vertAlign w:val="baseline"/>
      </w:rPr>
    </w:lvl>
    <w:lvl w:ilvl="3" w:tplc="5024D6EC">
      <w:start w:val="1"/>
      <w:numFmt w:val="decimal"/>
      <w:lvlText w:val="%4."/>
      <w:lvlJc w:val="left"/>
      <w:pPr>
        <w:ind w:left="186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B51EC524">
      <w:start w:val="1"/>
      <w:numFmt w:val="lowerLetter"/>
      <w:lvlText w:val="%5."/>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79A29B38">
      <w:start w:val="1"/>
      <w:numFmt w:val="lowerRoman"/>
      <w:lvlText w:val="%6."/>
      <w:lvlJc w:val="left"/>
      <w:pPr>
        <w:ind w:left="3306"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2634E524">
      <w:start w:val="1"/>
      <w:numFmt w:val="decimal"/>
      <w:lvlText w:val="%7."/>
      <w:lvlJc w:val="left"/>
      <w:pPr>
        <w:ind w:left="40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396C3D86">
      <w:start w:val="1"/>
      <w:numFmt w:val="lowerLetter"/>
      <w:lvlText w:val="%8."/>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8EF6FF44">
      <w:start w:val="1"/>
      <w:numFmt w:val="lowerRoman"/>
      <w:lvlText w:val="%9."/>
      <w:lvlJc w:val="left"/>
      <w:pPr>
        <w:ind w:left="5466"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33D41B10"/>
    <w:multiLevelType w:val="hybridMultilevel"/>
    <w:tmpl w:val="DD70B156"/>
    <w:styleLink w:val="Zaimportowanystyl22"/>
    <w:lvl w:ilvl="0" w:tplc="E132D34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908BB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7004200">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56964450">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EA25A0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941A45FA">
      <w:start w:val="1"/>
      <w:numFmt w:val="bullet"/>
      <w:lvlText w:val="·"/>
      <w:lvlJc w:val="left"/>
      <w:pPr>
        <w:ind w:left="39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DB2A615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46E1EA8">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69845BA4">
      <w:start w:val="1"/>
      <w:numFmt w:val="bullet"/>
      <w:lvlText w:val="·"/>
      <w:lvlJc w:val="left"/>
      <w:pPr>
        <w:ind w:left="61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36243BA2"/>
    <w:multiLevelType w:val="hybridMultilevel"/>
    <w:tmpl w:val="CA06DFA8"/>
    <w:numStyleLink w:val="Zaimportowanystyl8"/>
  </w:abstractNum>
  <w:abstractNum w:abstractNumId="32" w15:restartNumberingAfterBreak="0">
    <w:nsid w:val="39D01336"/>
    <w:multiLevelType w:val="hybridMultilevel"/>
    <w:tmpl w:val="779E7BA2"/>
    <w:styleLink w:val="Zaimportowanystyl30"/>
    <w:lvl w:ilvl="0" w:tplc="911C7E88">
      <w:start w:val="1"/>
      <w:numFmt w:val="decimal"/>
      <w:lvlText w:val="%1."/>
      <w:lvlJc w:val="left"/>
      <w:pPr>
        <w:ind w:left="426"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9B769492">
      <w:start w:val="1"/>
      <w:numFmt w:val="lowerLetter"/>
      <w:lvlText w:val="%2."/>
      <w:lvlJc w:val="left"/>
      <w:pPr>
        <w:ind w:left="1146"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8468C8E">
      <w:start w:val="1"/>
      <w:numFmt w:val="lowerRoman"/>
      <w:lvlText w:val="%3."/>
      <w:lvlJc w:val="left"/>
      <w:pPr>
        <w:ind w:left="1866" w:hanging="21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63E1B2C">
      <w:start w:val="1"/>
      <w:numFmt w:val="decimal"/>
      <w:lvlText w:val="%4."/>
      <w:lvlJc w:val="left"/>
      <w:pPr>
        <w:ind w:left="2586"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58A9E98">
      <w:start w:val="1"/>
      <w:numFmt w:val="lowerLetter"/>
      <w:lvlText w:val="%5."/>
      <w:lvlJc w:val="left"/>
      <w:pPr>
        <w:ind w:left="3306"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E202ED6">
      <w:start w:val="1"/>
      <w:numFmt w:val="lowerRoman"/>
      <w:lvlText w:val="%6."/>
      <w:lvlJc w:val="left"/>
      <w:pPr>
        <w:ind w:left="4026" w:hanging="21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0067C2A">
      <w:start w:val="1"/>
      <w:numFmt w:val="decimal"/>
      <w:lvlText w:val="%7."/>
      <w:lvlJc w:val="left"/>
      <w:pPr>
        <w:ind w:left="4746"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2B25EFE">
      <w:start w:val="1"/>
      <w:numFmt w:val="lowerLetter"/>
      <w:lvlText w:val="%8."/>
      <w:lvlJc w:val="left"/>
      <w:pPr>
        <w:ind w:left="5466"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DFC8182">
      <w:start w:val="1"/>
      <w:numFmt w:val="lowerRoman"/>
      <w:lvlText w:val="%9."/>
      <w:lvlJc w:val="left"/>
      <w:pPr>
        <w:ind w:left="6186" w:hanging="21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3" w15:restartNumberingAfterBreak="0">
    <w:nsid w:val="3AA80D17"/>
    <w:multiLevelType w:val="hybridMultilevel"/>
    <w:tmpl w:val="DF3A50BE"/>
    <w:styleLink w:val="Zaimportowanystyl80"/>
    <w:lvl w:ilvl="0" w:tplc="E7D8F10C">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FC44362">
      <w:start w:val="1"/>
      <w:numFmt w:val="decimal"/>
      <w:lvlText w:val="%2."/>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9D984FB4">
      <w:start w:val="1"/>
      <w:numFmt w:val="lowerRoman"/>
      <w:lvlText w:val="%3."/>
      <w:lvlJc w:val="left"/>
      <w:pPr>
        <w:ind w:left="1146" w:hanging="35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5B20F2C">
      <w:start w:val="1"/>
      <w:numFmt w:val="decimal"/>
      <w:lvlText w:val="%4."/>
      <w:lvlJc w:val="left"/>
      <w:pPr>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F1C4212">
      <w:start w:val="1"/>
      <w:numFmt w:val="lowerLetter"/>
      <w:lvlText w:val="%5."/>
      <w:lvlJc w:val="left"/>
      <w:pPr>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EF6E5AA">
      <w:start w:val="1"/>
      <w:numFmt w:val="lowerRoman"/>
      <w:lvlText w:val="%6."/>
      <w:lvlJc w:val="left"/>
      <w:pPr>
        <w:ind w:left="3306" w:hanging="35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3BEE70B0">
      <w:start w:val="1"/>
      <w:numFmt w:val="decimal"/>
      <w:lvlText w:val="%7."/>
      <w:lvlJc w:val="left"/>
      <w:pPr>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7CC1A62">
      <w:start w:val="1"/>
      <w:numFmt w:val="lowerLetter"/>
      <w:lvlText w:val="%8."/>
      <w:lvlJc w:val="left"/>
      <w:pPr>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5A41CA6">
      <w:start w:val="1"/>
      <w:numFmt w:val="lowerRoman"/>
      <w:lvlText w:val="%9."/>
      <w:lvlJc w:val="left"/>
      <w:pPr>
        <w:ind w:left="5466" w:hanging="35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3BF61163"/>
    <w:multiLevelType w:val="hybridMultilevel"/>
    <w:tmpl w:val="70363B1E"/>
    <w:numStyleLink w:val="Zaimportowanystyl6"/>
  </w:abstractNum>
  <w:abstractNum w:abstractNumId="35" w15:restartNumberingAfterBreak="0">
    <w:nsid w:val="3D2D2950"/>
    <w:multiLevelType w:val="hybridMultilevel"/>
    <w:tmpl w:val="D84A357C"/>
    <w:numStyleLink w:val="Zaimportowanystyl10"/>
  </w:abstractNum>
  <w:abstractNum w:abstractNumId="36" w15:restartNumberingAfterBreak="0">
    <w:nsid w:val="3D2F6F0E"/>
    <w:multiLevelType w:val="hybridMultilevel"/>
    <w:tmpl w:val="67D4BEBC"/>
    <w:numStyleLink w:val="Zaimportowanystyl9"/>
  </w:abstractNum>
  <w:abstractNum w:abstractNumId="37" w15:restartNumberingAfterBreak="0">
    <w:nsid w:val="41202151"/>
    <w:multiLevelType w:val="hybridMultilevel"/>
    <w:tmpl w:val="17847B6C"/>
    <w:numStyleLink w:val="Zaimportowanystyl150"/>
  </w:abstractNum>
  <w:abstractNum w:abstractNumId="38" w15:restartNumberingAfterBreak="0">
    <w:nsid w:val="42F6171D"/>
    <w:multiLevelType w:val="hybridMultilevel"/>
    <w:tmpl w:val="D84A357C"/>
    <w:lvl w:ilvl="0" w:tplc="F95836A0">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1805B8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C10D650">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42EE03B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D54CBA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38631BE">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B368333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21AB37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AF6FD86">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42FE3E01"/>
    <w:multiLevelType w:val="hybridMultilevel"/>
    <w:tmpl w:val="A82E7736"/>
    <w:numStyleLink w:val="Zaimportowanystyl2"/>
  </w:abstractNum>
  <w:abstractNum w:abstractNumId="40" w15:restartNumberingAfterBreak="0">
    <w:nsid w:val="4473256C"/>
    <w:multiLevelType w:val="hybridMultilevel"/>
    <w:tmpl w:val="0E483046"/>
    <w:numStyleLink w:val="Numery"/>
  </w:abstractNum>
  <w:abstractNum w:abstractNumId="41" w15:restartNumberingAfterBreak="0">
    <w:nsid w:val="477A465D"/>
    <w:multiLevelType w:val="hybridMultilevel"/>
    <w:tmpl w:val="8B665340"/>
    <w:numStyleLink w:val="Zaimportowanystyl3"/>
  </w:abstractNum>
  <w:abstractNum w:abstractNumId="42" w15:restartNumberingAfterBreak="0">
    <w:nsid w:val="48C43C11"/>
    <w:multiLevelType w:val="hybridMultilevel"/>
    <w:tmpl w:val="36F24878"/>
    <w:lvl w:ilvl="0" w:tplc="7D28D2B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F9E86F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50833DE">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52527D1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966E36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4DCFD62">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63A63E1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8145E3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AE8BDA">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4B4A1658"/>
    <w:multiLevelType w:val="hybridMultilevel"/>
    <w:tmpl w:val="D20211DA"/>
    <w:numStyleLink w:val="Zaimportowanystyl100"/>
  </w:abstractNum>
  <w:abstractNum w:abstractNumId="44" w15:restartNumberingAfterBreak="0">
    <w:nsid w:val="4BE857B2"/>
    <w:multiLevelType w:val="hybridMultilevel"/>
    <w:tmpl w:val="FA46E9DC"/>
    <w:styleLink w:val="Zaimportowanystyl5"/>
    <w:lvl w:ilvl="0" w:tplc="1DB6316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424402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A209914">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34A04BB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5E046B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71AC27A">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40882E3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A696B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91EF40E">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4C2B4D44"/>
    <w:multiLevelType w:val="hybridMultilevel"/>
    <w:tmpl w:val="D84A357C"/>
    <w:styleLink w:val="Zaimportowanystyl10"/>
    <w:lvl w:ilvl="0" w:tplc="3410C3A0">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2607D8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708C582">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7E3651A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070740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548EE5C">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F5FA017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564FD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01E11BC">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4E6F3437"/>
    <w:multiLevelType w:val="hybridMultilevel"/>
    <w:tmpl w:val="D7C6880C"/>
    <w:styleLink w:val="Zaimportowanystyl130"/>
    <w:lvl w:ilvl="0" w:tplc="9468CD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0FC0AB2">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2E46D6">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3B692B8">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CA2E4AE">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E4C5440">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3708536">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8444530">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8ACC3BE">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513349B4"/>
    <w:multiLevelType w:val="hybridMultilevel"/>
    <w:tmpl w:val="69CC525C"/>
    <w:numStyleLink w:val="Zaimportowanystyl18"/>
  </w:abstractNum>
  <w:abstractNum w:abstractNumId="48" w15:restartNumberingAfterBreak="0">
    <w:nsid w:val="515D14E4"/>
    <w:multiLevelType w:val="hybridMultilevel"/>
    <w:tmpl w:val="DF3A50BE"/>
    <w:numStyleLink w:val="Zaimportowanystyl80"/>
  </w:abstractNum>
  <w:abstractNum w:abstractNumId="49" w15:restartNumberingAfterBreak="0">
    <w:nsid w:val="55F97F14"/>
    <w:multiLevelType w:val="hybridMultilevel"/>
    <w:tmpl w:val="FF4474BA"/>
    <w:styleLink w:val="Zaimportowanystyl101"/>
    <w:lvl w:ilvl="0" w:tplc="8EE0950E">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8FE3BD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8D4EF4C">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C594613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821E1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94275D2">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98E6230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98670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2B619A0">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57FD48A2"/>
    <w:multiLevelType w:val="hybridMultilevel"/>
    <w:tmpl w:val="8B665340"/>
    <w:styleLink w:val="Zaimportowanystyl3"/>
    <w:lvl w:ilvl="0" w:tplc="43EE4D2C">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1A6BBB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58ED096">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9FDA0B1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D3CFA3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858DF64">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BDA611E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204103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C2CBE22">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58131131"/>
    <w:multiLevelType w:val="hybridMultilevel"/>
    <w:tmpl w:val="36F24878"/>
    <w:lvl w:ilvl="0" w:tplc="7D28D2B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F9E86F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50833DE">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52527D1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966E36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4DCFD62">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63A63E1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8145E3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AE8BDA">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59170008"/>
    <w:multiLevelType w:val="hybridMultilevel"/>
    <w:tmpl w:val="9D16EBFA"/>
    <w:styleLink w:val="Zaimportowanystyl1"/>
    <w:lvl w:ilvl="0" w:tplc="6E6EE2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D34183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EC0874DA">
      <w:start w:val="1"/>
      <w:numFmt w:val="lowerRoman"/>
      <w:lvlText w:val="%3."/>
      <w:lvlJc w:val="left"/>
      <w:pPr>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2CC0357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683418C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9E2C852">
      <w:start w:val="1"/>
      <w:numFmt w:val="lowerRoman"/>
      <w:lvlText w:val="%6."/>
      <w:lvlJc w:val="left"/>
      <w:pPr>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A430704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21A5B4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EFCD910">
      <w:start w:val="1"/>
      <w:numFmt w:val="lowerRoman"/>
      <w:lvlText w:val="%9."/>
      <w:lvlJc w:val="left"/>
      <w:pPr>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5B9A5E43"/>
    <w:multiLevelType w:val="multilevel"/>
    <w:tmpl w:val="1688B3A2"/>
    <w:styleLink w:val="WWNum30"/>
    <w:lvl w:ilvl="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2.%3."/>
      <w:lvlJc w:val="left"/>
      <w:pPr>
        <w:ind w:left="122" w:hanging="12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2.%3.%4.%5."/>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2.%3.%4.%5.%6."/>
      <w:lvlJc w:val="left"/>
      <w:pPr>
        <w:ind w:left="122" w:hanging="12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122" w:hanging="12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2.%3.%4.%5.%6.%7.%8."/>
      <w:lvlJc w:val="left"/>
      <w:pPr>
        <w:ind w:left="122" w:hanging="12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2.%3.%4.%5.%6.%7.%8.%9."/>
      <w:lvlJc w:val="left"/>
      <w:pPr>
        <w:ind w:left="122" w:hanging="12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5C1718C4"/>
    <w:multiLevelType w:val="hybridMultilevel"/>
    <w:tmpl w:val="C49E9174"/>
    <w:lvl w:ilvl="0" w:tplc="88B6295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3506DF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B4C3120">
      <w:start w:val="1"/>
      <w:numFmt w:val="lowerRoman"/>
      <w:lvlText w:val="%3."/>
      <w:lvlJc w:val="left"/>
      <w:pPr>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1CCE7CFA">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586A9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CAC6362">
      <w:start w:val="1"/>
      <w:numFmt w:val="lowerRoman"/>
      <w:lvlText w:val="%6."/>
      <w:lvlJc w:val="left"/>
      <w:pPr>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20FEF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DE68F38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C66FD38">
      <w:start w:val="1"/>
      <w:numFmt w:val="lowerRoman"/>
      <w:lvlText w:val="%9."/>
      <w:lvlJc w:val="left"/>
      <w:pPr>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605A17A8"/>
    <w:multiLevelType w:val="hybridMultilevel"/>
    <w:tmpl w:val="779E7BA2"/>
    <w:numStyleLink w:val="Zaimportowanystyl30"/>
  </w:abstractNum>
  <w:abstractNum w:abstractNumId="56" w15:restartNumberingAfterBreak="0">
    <w:nsid w:val="634A6039"/>
    <w:multiLevelType w:val="hybridMultilevel"/>
    <w:tmpl w:val="4C2C9D88"/>
    <w:styleLink w:val="Zaimportowanystyl140"/>
    <w:lvl w:ilvl="0" w:tplc="ECB4490E">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A9A6728">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27A43FC">
      <w:start w:val="1"/>
      <w:numFmt w:val="lowerRoman"/>
      <w:lvlText w:val="%3."/>
      <w:lvlJc w:val="left"/>
      <w:pPr>
        <w:ind w:left="288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9B5C868E">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7CA8D88">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27E9BAC">
      <w:start w:val="1"/>
      <w:numFmt w:val="lowerRoman"/>
      <w:lvlText w:val="%6."/>
      <w:lvlJc w:val="left"/>
      <w:pPr>
        <w:ind w:left="504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B7B667A0">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A4D4E0">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5A40CE4">
      <w:start w:val="1"/>
      <w:numFmt w:val="lowerRoman"/>
      <w:lvlText w:val="%9."/>
      <w:lvlJc w:val="left"/>
      <w:pPr>
        <w:ind w:left="720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689E4A77"/>
    <w:multiLevelType w:val="hybridMultilevel"/>
    <w:tmpl w:val="FA46E9DC"/>
    <w:numStyleLink w:val="Zaimportowanystyl5"/>
  </w:abstractNum>
  <w:abstractNum w:abstractNumId="58" w15:restartNumberingAfterBreak="0">
    <w:nsid w:val="69D42CBA"/>
    <w:multiLevelType w:val="hybridMultilevel"/>
    <w:tmpl w:val="0E483046"/>
    <w:styleLink w:val="Numery"/>
    <w:lvl w:ilvl="0" w:tplc="69FC5562">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25207F6E">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00FE8BE4">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3854820C">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8C8AFA6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3F261F36">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C80C2940">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D006FA52">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BD725294">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6A4A55C8"/>
    <w:multiLevelType w:val="hybridMultilevel"/>
    <w:tmpl w:val="465A48E6"/>
    <w:styleLink w:val="Zaimportowanystyl21"/>
    <w:lvl w:ilvl="0" w:tplc="072C7CC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D85F2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9A66424">
      <w:start w:val="1"/>
      <w:numFmt w:val="lowerRoman"/>
      <w:lvlText w:val="%3."/>
      <w:lvlJc w:val="left"/>
      <w:pPr>
        <w:ind w:left="216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2BF4981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74AA03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48E62DC">
      <w:start w:val="1"/>
      <w:numFmt w:val="lowerRoman"/>
      <w:lvlText w:val="%6."/>
      <w:lvlJc w:val="left"/>
      <w:pPr>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398930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A14748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5B8752E">
      <w:start w:val="1"/>
      <w:numFmt w:val="lowerRoman"/>
      <w:lvlText w:val="%9."/>
      <w:lvlJc w:val="left"/>
      <w:pPr>
        <w:ind w:left="648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6A701C05"/>
    <w:multiLevelType w:val="hybridMultilevel"/>
    <w:tmpl w:val="67D4BEBC"/>
    <w:styleLink w:val="Zaimportowanystyl9"/>
    <w:lvl w:ilvl="0" w:tplc="BA32BDC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198363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BEEEB2C">
      <w:start w:val="1"/>
      <w:numFmt w:val="lowerRoman"/>
      <w:lvlText w:val="%3."/>
      <w:lvlJc w:val="left"/>
      <w:pPr>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9286C9A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B0A89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5ECB3BA">
      <w:start w:val="1"/>
      <w:numFmt w:val="lowerRoman"/>
      <w:lvlText w:val="%6."/>
      <w:lvlJc w:val="left"/>
      <w:pPr>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53463FD4">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F92EF9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10E7DAA">
      <w:start w:val="1"/>
      <w:numFmt w:val="lowerRoman"/>
      <w:lvlText w:val="%9."/>
      <w:lvlJc w:val="left"/>
      <w:pPr>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6D413881"/>
    <w:multiLevelType w:val="hybridMultilevel"/>
    <w:tmpl w:val="F1FCF82E"/>
    <w:styleLink w:val="Zaimportowanystyl17"/>
    <w:lvl w:ilvl="0" w:tplc="8B522BA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32ED49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E6C0600">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8428638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A2A13B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C106D3E">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70EC968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096558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5CD0B0">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6D6E6B7A"/>
    <w:multiLevelType w:val="hybridMultilevel"/>
    <w:tmpl w:val="E3F6FF00"/>
    <w:styleLink w:val="Zaimportowanystyl13"/>
    <w:lvl w:ilvl="0" w:tplc="50D67C2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E8C808D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7F8D5AC">
      <w:start w:val="1"/>
      <w:numFmt w:val="lowerRoman"/>
      <w:lvlText w:val="%3."/>
      <w:lvlJc w:val="left"/>
      <w:pPr>
        <w:ind w:left="1866" w:hanging="356"/>
      </w:pPr>
      <w:rPr>
        <w:rFonts w:hAnsi="Arial Unicode MS"/>
        <w:caps w:val="0"/>
        <w:smallCaps w:val="0"/>
        <w:strike w:val="0"/>
        <w:dstrike w:val="0"/>
        <w:outline w:val="0"/>
        <w:emboss w:val="0"/>
        <w:imprint w:val="0"/>
        <w:spacing w:val="0"/>
        <w:w w:val="100"/>
        <w:kern w:val="0"/>
        <w:position w:val="0"/>
        <w:highlight w:val="none"/>
        <w:vertAlign w:val="baseline"/>
      </w:rPr>
    </w:lvl>
    <w:lvl w:ilvl="3" w:tplc="C310BC0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75F47C1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99E8D69A">
      <w:start w:val="1"/>
      <w:numFmt w:val="lowerRoman"/>
      <w:lvlText w:val="%6."/>
      <w:lvlJc w:val="left"/>
      <w:pPr>
        <w:ind w:left="4026"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88FCB15A">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559E1734">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472DCEE">
      <w:start w:val="1"/>
      <w:numFmt w:val="lowerRoman"/>
      <w:lvlText w:val="%9."/>
      <w:lvlJc w:val="left"/>
      <w:pPr>
        <w:ind w:left="6186"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6EB315CC"/>
    <w:multiLevelType w:val="hybridMultilevel"/>
    <w:tmpl w:val="FF4474BA"/>
    <w:numStyleLink w:val="Zaimportowanystyl101"/>
  </w:abstractNum>
  <w:abstractNum w:abstractNumId="64" w15:restartNumberingAfterBreak="0">
    <w:nsid w:val="6F4572BD"/>
    <w:multiLevelType w:val="hybridMultilevel"/>
    <w:tmpl w:val="D7BCDE80"/>
    <w:numStyleLink w:val="Zaimportowanystyl20"/>
  </w:abstractNum>
  <w:abstractNum w:abstractNumId="65" w15:restartNumberingAfterBreak="0">
    <w:nsid w:val="6F8D52A4"/>
    <w:multiLevelType w:val="hybridMultilevel"/>
    <w:tmpl w:val="494EC124"/>
    <w:styleLink w:val="Zaimportowanystyl160"/>
    <w:lvl w:ilvl="0" w:tplc="1598C23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E0FCDBD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C1D20">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A61C322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384E59F0">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70A9DDE">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C4475E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4216A1AC">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0985D8C">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6" w15:restartNumberingAfterBreak="0">
    <w:nsid w:val="7001384F"/>
    <w:multiLevelType w:val="hybridMultilevel"/>
    <w:tmpl w:val="E3F6FF00"/>
    <w:numStyleLink w:val="Zaimportowanystyl13"/>
  </w:abstractNum>
  <w:abstractNum w:abstractNumId="67" w15:restartNumberingAfterBreak="0">
    <w:nsid w:val="719F3A5E"/>
    <w:multiLevelType w:val="hybridMultilevel"/>
    <w:tmpl w:val="5EF091EC"/>
    <w:numStyleLink w:val="Zaimportowanystyl4"/>
  </w:abstractNum>
  <w:abstractNum w:abstractNumId="68" w15:restartNumberingAfterBreak="0">
    <w:nsid w:val="7297498D"/>
    <w:multiLevelType w:val="hybridMultilevel"/>
    <w:tmpl w:val="DD70B156"/>
    <w:numStyleLink w:val="Zaimportowanystyl22"/>
  </w:abstractNum>
  <w:abstractNum w:abstractNumId="69" w15:restartNumberingAfterBreak="0">
    <w:nsid w:val="74291556"/>
    <w:multiLevelType w:val="hybridMultilevel"/>
    <w:tmpl w:val="9D16EBFA"/>
    <w:numStyleLink w:val="Zaimportowanystyl1"/>
  </w:abstractNum>
  <w:abstractNum w:abstractNumId="70" w15:restartNumberingAfterBreak="0">
    <w:nsid w:val="74C16D9A"/>
    <w:multiLevelType w:val="hybridMultilevel"/>
    <w:tmpl w:val="D20211DA"/>
    <w:styleLink w:val="Zaimportowanystyl100"/>
    <w:lvl w:ilvl="0" w:tplc="2CFC092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3FE555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B674153E">
      <w:start w:val="1"/>
      <w:numFmt w:val="lowerRoman"/>
      <w:lvlText w:val="%3."/>
      <w:lvlJc w:val="left"/>
      <w:pPr>
        <w:ind w:left="1866" w:hanging="356"/>
      </w:pPr>
      <w:rPr>
        <w:rFonts w:hAnsi="Arial Unicode MS"/>
        <w:caps w:val="0"/>
        <w:smallCaps w:val="0"/>
        <w:strike w:val="0"/>
        <w:dstrike w:val="0"/>
        <w:outline w:val="0"/>
        <w:emboss w:val="0"/>
        <w:imprint w:val="0"/>
        <w:spacing w:val="0"/>
        <w:w w:val="100"/>
        <w:kern w:val="0"/>
        <w:position w:val="0"/>
        <w:highlight w:val="none"/>
        <w:vertAlign w:val="baseline"/>
      </w:rPr>
    </w:lvl>
    <w:lvl w:ilvl="3" w:tplc="4E8A9A1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7A94EDE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0BCCEB30">
      <w:start w:val="1"/>
      <w:numFmt w:val="lowerRoman"/>
      <w:lvlText w:val="%6."/>
      <w:lvlJc w:val="left"/>
      <w:pPr>
        <w:ind w:left="4026" w:hanging="356"/>
      </w:pPr>
      <w:rPr>
        <w:rFonts w:hAnsi="Arial Unicode MS"/>
        <w:caps w:val="0"/>
        <w:smallCaps w:val="0"/>
        <w:strike w:val="0"/>
        <w:dstrike w:val="0"/>
        <w:outline w:val="0"/>
        <w:emboss w:val="0"/>
        <w:imprint w:val="0"/>
        <w:spacing w:val="0"/>
        <w:w w:val="100"/>
        <w:kern w:val="0"/>
        <w:position w:val="0"/>
        <w:highlight w:val="none"/>
        <w:vertAlign w:val="baseline"/>
      </w:rPr>
    </w:lvl>
    <w:lvl w:ilvl="6" w:tplc="42D08A5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AA1C650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094F28A">
      <w:start w:val="1"/>
      <w:numFmt w:val="lowerRoman"/>
      <w:lvlText w:val="%9."/>
      <w:lvlJc w:val="left"/>
      <w:pPr>
        <w:ind w:left="6186" w:hanging="3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75697D1F"/>
    <w:multiLevelType w:val="hybridMultilevel"/>
    <w:tmpl w:val="C49E9174"/>
    <w:styleLink w:val="Zaimportowanystyl11"/>
    <w:lvl w:ilvl="0" w:tplc="AE7EBDBE">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AD76044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A9AEE4EE">
      <w:start w:val="1"/>
      <w:numFmt w:val="lowerRoman"/>
      <w:lvlText w:val="%3."/>
      <w:lvlJc w:val="left"/>
      <w:pPr>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2CD43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3EAC17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4F29694">
      <w:start w:val="1"/>
      <w:numFmt w:val="lowerRoman"/>
      <w:lvlText w:val="%6."/>
      <w:lvlJc w:val="left"/>
      <w:pPr>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49628A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1B4F29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CBC7B4A">
      <w:start w:val="1"/>
      <w:numFmt w:val="lowerRoman"/>
      <w:lvlText w:val="%9."/>
      <w:lvlJc w:val="left"/>
      <w:pPr>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78687264"/>
    <w:multiLevelType w:val="hybridMultilevel"/>
    <w:tmpl w:val="FFD8A314"/>
    <w:numStyleLink w:val="Zaimportowanystyl15"/>
  </w:abstractNum>
  <w:abstractNum w:abstractNumId="73" w15:restartNumberingAfterBreak="0">
    <w:nsid w:val="78940638"/>
    <w:multiLevelType w:val="hybridMultilevel"/>
    <w:tmpl w:val="D85E180A"/>
    <w:numStyleLink w:val="Zaimportowanystyl12"/>
  </w:abstractNum>
  <w:abstractNum w:abstractNumId="74" w15:restartNumberingAfterBreak="0">
    <w:nsid w:val="7B6B0F39"/>
    <w:multiLevelType w:val="hybridMultilevel"/>
    <w:tmpl w:val="EBB89950"/>
    <w:numStyleLink w:val="Zaimportowanystyl50"/>
  </w:abstractNum>
  <w:num w:numId="1">
    <w:abstractNumId w:val="52"/>
  </w:num>
  <w:num w:numId="2">
    <w:abstractNumId w:val="69"/>
  </w:num>
  <w:num w:numId="3">
    <w:abstractNumId w:val="49"/>
  </w:num>
  <w:num w:numId="4">
    <w:abstractNumId w:val="63"/>
  </w:num>
  <w:num w:numId="5">
    <w:abstractNumId w:val="69"/>
    <w:lvlOverride w:ilvl="0">
      <w:startOverride w:val="2"/>
    </w:lvlOverride>
  </w:num>
  <w:num w:numId="6">
    <w:abstractNumId w:val="4"/>
  </w:num>
  <w:num w:numId="7">
    <w:abstractNumId w:val="39"/>
  </w:num>
  <w:num w:numId="8">
    <w:abstractNumId w:val="69"/>
    <w:lvlOverride w:ilvl="0">
      <w:startOverride w:val="3"/>
    </w:lvlOverride>
  </w:num>
  <w:num w:numId="9">
    <w:abstractNumId w:val="50"/>
  </w:num>
  <w:num w:numId="10">
    <w:abstractNumId w:val="41"/>
  </w:num>
  <w:num w:numId="11">
    <w:abstractNumId w:val="69"/>
    <w:lvlOverride w:ilvl="0">
      <w:startOverride w:val="4"/>
    </w:lvlOverride>
  </w:num>
  <w:num w:numId="12">
    <w:abstractNumId w:val="32"/>
  </w:num>
  <w:num w:numId="13">
    <w:abstractNumId w:val="55"/>
    <w:lvlOverride w:ilvl="0">
      <w:lvl w:ilvl="0" w:tplc="DF984EE6">
        <w:start w:val="1"/>
        <w:numFmt w:val="decimal"/>
        <w:lvlText w:val="%1."/>
        <w:lvlJc w:val="left"/>
        <w:pPr>
          <w:ind w:left="426" w:hanging="284"/>
        </w:pPr>
        <w:rPr>
          <w:rFonts w:ascii="Arial" w:eastAsia="Calibri" w:hAnsi="Arial" w:cs="Arial" w:hint="default"/>
          <w:b w:val="0"/>
          <w:bCs w:val="0"/>
          <w:i w:val="0"/>
          <w:iCs w:val="0"/>
          <w:caps w:val="0"/>
          <w:smallCaps w:val="0"/>
          <w:strike w:val="0"/>
          <w:dstrike w:val="0"/>
          <w:outline w:val="0"/>
          <w:emboss w:val="0"/>
          <w:imprint w:val="0"/>
          <w:color w:val="000000"/>
          <w:spacing w:val="0"/>
          <w:w w:val="100"/>
          <w:kern w:val="0"/>
          <w:position w:val="0"/>
          <w:sz w:val="22"/>
          <w:szCs w:val="22"/>
          <w:highlight w:val="none"/>
          <w:vertAlign w:val="baseline"/>
        </w:rPr>
      </w:lvl>
    </w:lvlOverride>
  </w:num>
  <w:num w:numId="14">
    <w:abstractNumId w:val="8"/>
  </w:num>
  <w:num w:numId="15">
    <w:abstractNumId w:val="67"/>
  </w:num>
  <w:num w:numId="16">
    <w:abstractNumId w:val="55"/>
    <w:lvlOverride w:ilvl="0">
      <w:startOverride w:val="1"/>
      <w:lvl w:ilvl="0" w:tplc="DF984EE6">
        <w:start w:val="1"/>
        <w:numFmt w:val="decimal"/>
        <w:lvlText w:val="%1."/>
        <w:lvlJc w:val="left"/>
        <w:pPr>
          <w:ind w:left="426" w:hanging="284"/>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2"/>
          <w:szCs w:val="22"/>
          <w:highlight w:val="none"/>
          <w:vertAlign w:val="baseline"/>
        </w:rPr>
      </w:lvl>
    </w:lvlOverride>
  </w:num>
  <w:num w:numId="17">
    <w:abstractNumId w:val="44"/>
  </w:num>
  <w:num w:numId="18">
    <w:abstractNumId w:val="57"/>
  </w:num>
  <w:num w:numId="19">
    <w:abstractNumId w:val="55"/>
    <w:lvlOverride w:ilvl="0">
      <w:startOverride w:val="4"/>
    </w:lvlOverride>
  </w:num>
  <w:num w:numId="20">
    <w:abstractNumId w:val="17"/>
  </w:num>
  <w:num w:numId="21">
    <w:abstractNumId w:val="34"/>
  </w:num>
  <w:num w:numId="22">
    <w:abstractNumId w:val="55"/>
    <w:lvlOverride w:ilvl="0">
      <w:startOverride w:val="5"/>
      <w:lvl w:ilvl="0" w:tplc="DF984EE6">
        <w:start w:val="5"/>
        <w:numFmt w:val="decimal"/>
        <w:lvlText w:val="%1."/>
        <w:lvlJc w:val="left"/>
        <w:pPr>
          <w:ind w:left="459" w:hanging="393"/>
        </w:pPr>
        <w:rPr>
          <w:rFonts w:ascii="Arial" w:eastAsia="Calibri" w:hAnsi="Arial" w:cs="Arial" w:hint="default"/>
          <w:b w:val="0"/>
          <w:bCs w:val="0"/>
          <w:i w:val="0"/>
          <w:iCs w:val="0"/>
          <w:caps w:val="0"/>
          <w:smallCaps w:val="0"/>
          <w:strike w:val="0"/>
          <w:dstrike w:val="0"/>
          <w:outline w:val="0"/>
          <w:emboss w:val="0"/>
          <w:imprint w:val="0"/>
          <w:color w:val="000000"/>
          <w:spacing w:val="0"/>
          <w:w w:val="100"/>
          <w:kern w:val="0"/>
          <w:position w:val="0"/>
          <w:sz w:val="22"/>
          <w:szCs w:val="22"/>
          <w:highlight w:val="none"/>
          <w:vertAlign w:val="baseline"/>
        </w:rPr>
      </w:lvl>
    </w:lvlOverride>
    <w:lvlOverride w:ilvl="1">
      <w:startOverride w:val="1"/>
      <w:lvl w:ilvl="1" w:tplc="3C96C164">
        <w:start w:val="1"/>
        <w:numFmt w:val="lowerLetter"/>
        <w:lvlText w:val="%2."/>
        <w:lvlJc w:val="left"/>
        <w:pPr>
          <w:ind w:left="1179" w:hanging="39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2">
      <w:startOverride w:val="1"/>
      <w:lvl w:ilvl="2" w:tplc="AE580E38">
        <w:start w:val="1"/>
        <w:numFmt w:val="lowerRoman"/>
        <w:lvlText w:val="%3."/>
        <w:lvlJc w:val="left"/>
        <w:pPr>
          <w:ind w:left="1893" w:hanging="327"/>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3">
      <w:startOverride w:val="1"/>
      <w:lvl w:ilvl="3" w:tplc="BE1607B4">
        <w:start w:val="1"/>
        <w:numFmt w:val="decimal"/>
        <w:lvlText w:val="%4."/>
        <w:lvlJc w:val="left"/>
        <w:pPr>
          <w:ind w:left="2619" w:hanging="39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4">
      <w:startOverride w:val="1"/>
      <w:lvl w:ilvl="4" w:tplc="C654329A">
        <w:start w:val="1"/>
        <w:numFmt w:val="lowerLetter"/>
        <w:lvlText w:val="%5."/>
        <w:lvlJc w:val="left"/>
        <w:pPr>
          <w:ind w:left="3339" w:hanging="39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5">
      <w:startOverride w:val="1"/>
      <w:lvl w:ilvl="5" w:tplc="AFF24AB8">
        <w:start w:val="1"/>
        <w:numFmt w:val="lowerRoman"/>
        <w:lvlText w:val="%6."/>
        <w:lvlJc w:val="left"/>
        <w:pPr>
          <w:ind w:left="4053" w:hanging="327"/>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6">
      <w:startOverride w:val="1"/>
      <w:lvl w:ilvl="6" w:tplc="D2BCF3DE">
        <w:start w:val="1"/>
        <w:numFmt w:val="decimal"/>
        <w:lvlText w:val="%7."/>
        <w:lvlJc w:val="left"/>
        <w:pPr>
          <w:ind w:left="4779" w:hanging="39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7">
      <w:startOverride w:val="1"/>
      <w:lvl w:ilvl="7" w:tplc="48D6BFEA">
        <w:start w:val="1"/>
        <w:numFmt w:val="lowerLetter"/>
        <w:lvlText w:val="%8."/>
        <w:lvlJc w:val="left"/>
        <w:pPr>
          <w:ind w:left="5499" w:hanging="39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lvlOverride w:ilvl="8">
      <w:startOverride w:val="1"/>
      <w:lvl w:ilvl="8" w:tplc="26EA418C">
        <w:start w:val="1"/>
        <w:numFmt w:val="lowerRoman"/>
        <w:lvlText w:val="%9."/>
        <w:lvlJc w:val="left"/>
        <w:pPr>
          <w:ind w:left="6213" w:hanging="327"/>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Override>
  </w:num>
  <w:num w:numId="23">
    <w:abstractNumId w:val="55"/>
    <w:lvlOverride w:ilvl="0">
      <w:lvl w:ilvl="0" w:tplc="DF984EE6">
        <w:start w:val="1"/>
        <w:numFmt w:val="decimal"/>
        <w:lvlText w:val="%1."/>
        <w:lvlJc w:val="left"/>
        <w:pPr>
          <w:ind w:left="426" w:hanging="360"/>
        </w:pPr>
        <w:rPr>
          <w:rFonts w:ascii="Arial" w:eastAsia="Calibri" w:hAnsi="Arial" w:cs="Arial" w:hint="default"/>
          <w:b w:val="0"/>
          <w:bCs w:val="0"/>
          <w:i w:val="0"/>
          <w:iCs w:val="0"/>
          <w:caps w:val="0"/>
          <w:smallCaps w:val="0"/>
          <w:strike w:val="0"/>
          <w:dstrike w:val="0"/>
          <w:outline w:val="0"/>
          <w:emboss w:val="0"/>
          <w:imprint w:val="0"/>
          <w:color w:val="000000"/>
          <w:spacing w:val="0"/>
          <w:w w:val="100"/>
          <w:kern w:val="0"/>
          <w:position w:val="0"/>
          <w:sz w:val="22"/>
          <w:szCs w:val="22"/>
          <w:highlight w:val="none"/>
          <w:vertAlign w:val="baseline"/>
        </w:rPr>
      </w:lvl>
    </w:lvlOverride>
    <w:lvlOverride w:ilvl="1">
      <w:lvl w:ilvl="1" w:tplc="3C96C164">
        <w:start w:val="1"/>
        <w:numFmt w:val="lowerLetter"/>
        <w:lvlText w:val="%2."/>
        <w:lvlJc w:val="left"/>
        <w:pPr>
          <w:ind w:left="1146"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E580E38">
        <w:start w:val="1"/>
        <w:numFmt w:val="lowerRoman"/>
        <w:lvlText w:val="%3."/>
        <w:lvlJc w:val="left"/>
        <w:pPr>
          <w:ind w:left="1866" w:hanging="29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BE1607B4">
        <w:start w:val="1"/>
        <w:numFmt w:val="decimal"/>
        <w:lvlText w:val="%4."/>
        <w:lvlJc w:val="left"/>
        <w:pPr>
          <w:ind w:left="2586"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C654329A">
        <w:start w:val="1"/>
        <w:numFmt w:val="lowerLetter"/>
        <w:lvlText w:val="%5."/>
        <w:lvlJc w:val="left"/>
        <w:pPr>
          <w:ind w:left="3306"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FF24AB8">
        <w:start w:val="1"/>
        <w:numFmt w:val="lowerRoman"/>
        <w:lvlText w:val="%6."/>
        <w:lvlJc w:val="left"/>
        <w:pPr>
          <w:ind w:left="4026" w:hanging="29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2BCF3DE">
        <w:start w:val="1"/>
        <w:numFmt w:val="decimal"/>
        <w:lvlText w:val="%7."/>
        <w:lvlJc w:val="left"/>
        <w:pPr>
          <w:ind w:left="4746"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8D6BFEA">
        <w:start w:val="1"/>
        <w:numFmt w:val="lowerLetter"/>
        <w:lvlText w:val="%8."/>
        <w:lvlJc w:val="left"/>
        <w:pPr>
          <w:ind w:left="5466"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6EA418C">
        <w:start w:val="1"/>
        <w:numFmt w:val="lowerRoman"/>
        <w:lvlText w:val="%9."/>
        <w:lvlJc w:val="left"/>
        <w:pPr>
          <w:ind w:left="6186" w:hanging="29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4">
    <w:abstractNumId w:val="20"/>
  </w:num>
  <w:num w:numId="25">
    <w:abstractNumId w:val="74"/>
  </w:num>
  <w:num w:numId="26">
    <w:abstractNumId w:val="0"/>
  </w:num>
  <w:num w:numId="27">
    <w:abstractNumId w:val="27"/>
  </w:num>
  <w:num w:numId="28">
    <w:abstractNumId w:val="26"/>
  </w:num>
  <w:num w:numId="29">
    <w:abstractNumId w:val="31"/>
  </w:num>
  <w:num w:numId="30">
    <w:abstractNumId w:val="60"/>
  </w:num>
  <w:num w:numId="31">
    <w:abstractNumId w:val="36"/>
  </w:num>
  <w:num w:numId="32">
    <w:abstractNumId w:val="45"/>
  </w:num>
  <w:num w:numId="33">
    <w:abstractNumId w:val="35"/>
  </w:num>
  <w:num w:numId="34">
    <w:abstractNumId w:val="36"/>
    <w:lvlOverride w:ilvl="0">
      <w:startOverride w:val="3"/>
    </w:lvlOverride>
  </w:num>
  <w:num w:numId="35">
    <w:abstractNumId w:val="35"/>
    <w:lvlOverride w:ilvl="0">
      <w:startOverride w:val="4"/>
    </w:lvlOverride>
  </w:num>
  <w:num w:numId="36">
    <w:abstractNumId w:val="36"/>
    <w:lvlOverride w:ilvl="0">
      <w:startOverride w:val="5"/>
    </w:lvlOverride>
  </w:num>
  <w:num w:numId="37">
    <w:abstractNumId w:val="70"/>
  </w:num>
  <w:num w:numId="38">
    <w:abstractNumId w:val="43"/>
  </w:num>
  <w:num w:numId="39">
    <w:abstractNumId w:val="35"/>
    <w:lvlOverride w:ilvl="0">
      <w:startOverride w:val="7"/>
    </w:lvlOverride>
  </w:num>
  <w:num w:numId="40">
    <w:abstractNumId w:val="43"/>
    <w:lvlOverride w:ilvl="0">
      <w:startOverride w:val="9"/>
    </w:lvlOverride>
  </w:num>
  <w:num w:numId="41">
    <w:abstractNumId w:val="71"/>
  </w:num>
  <w:num w:numId="42">
    <w:abstractNumId w:val="9"/>
  </w:num>
  <w:num w:numId="43">
    <w:abstractNumId w:val="62"/>
  </w:num>
  <w:num w:numId="44">
    <w:abstractNumId w:val="18"/>
  </w:num>
  <w:num w:numId="45">
    <w:abstractNumId w:val="7"/>
  </w:num>
  <w:num w:numId="46">
    <w:abstractNumId w:val="12"/>
  </w:num>
  <w:num w:numId="47">
    <w:abstractNumId w:val="3"/>
  </w:num>
  <w:num w:numId="48">
    <w:abstractNumId w:val="73"/>
  </w:num>
  <w:num w:numId="49">
    <w:abstractNumId w:val="12"/>
    <w:lvlOverride w:ilvl="0">
      <w:startOverride w:val="3"/>
    </w:lvlOverride>
  </w:num>
  <w:num w:numId="50">
    <w:abstractNumId w:val="46"/>
  </w:num>
  <w:num w:numId="51">
    <w:abstractNumId w:val="15"/>
  </w:num>
  <w:num w:numId="52">
    <w:abstractNumId w:val="56"/>
  </w:num>
  <w:num w:numId="53">
    <w:abstractNumId w:val="1"/>
  </w:num>
  <w:num w:numId="54">
    <w:abstractNumId w:val="11"/>
  </w:num>
  <w:num w:numId="55">
    <w:abstractNumId w:val="72"/>
  </w:num>
  <w:num w:numId="56">
    <w:abstractNumId w:val="72"/>
    <w:lvlOverride w:ilvl="0">
      <w:lvl w:ilvl="0" w:tplc="6CBC0388">
        <w:start w:val="1"/>
        <w:numFmt w:val="lowerLetter"/>
        <w:lvlText w:val="%1)"/>
        <w:lvlJc w:val="left"/>
        <w:pPr>
          <w:ind w:left="729" w:hanging="30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B1C4CC4">
        <w:start w:val="1"/>
        <w:numFmt w:val="decimal"/>
        <w:lvlText w:val="%2."/>
        <w:lvlJc w:val="left"/>
        <w:pPr>
          <w:ind w:left="425" w:hanging="42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C88B24C">
        <w:start w:val="1"/>
        <w:numFmt w:val="lowerRoman"/>
        <w:lvlText w:val="%3."/>
        <w:lvlJc w:val="left"/>
        <w:pPr>
          <w:ind w:left="1145" w:hanging="35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3D6B876">
        <w:start w:val="1"/>
        <w:numFmt w:val="decimal"/>
        <w:lvlText w:val="%4."/>
        <w:lvlJc w:val="left"/>
        <w:pPr>
          <w:ind w:left="1865" w:hanging="42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39262A0">
        <w:start w:val="1"/>
        <w:numFmt w:val="lowerLetter"/>
        <w:lvlText w:val="%5."/>
        <w:lvlJc w:val="left"/>
        <w:pPr>
          <w:ind w:left="2585" w:hanging="42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9340B2A">
        <w:start w:val="1"/>
        <w:numFmt w:val="lowerRoman"/>
        <w:lvlText w:val="%6."/>
        <w:lvlJc w:val="left"/>
        <w:pPr>
          <w:ind w:left="3305" w:hanging="35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5120B48">
        <w:start w:val="1"/>
        <w:numFmt w:val="decimal"/>
        <w:lvlText w:val="%7."/>
        <w:lvlJc w:val="left"/>
        <w:pPr>
          <w:ind w:left="4025" w:hanging="42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F462026">
        <w:start w:val="1"/>
        <w:numFmt w:val="lowerLetter"/>
        <w:lvlText w:val="%8."/>
        <w:lvlJc w:val="left"/>
        <w:pPr>
          <w:ind w:left="4745" w:hanging="42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B62F75E">
        <w:start w:val="1"/>
        <w:numFmt w:val="lowerRoman"/>
        <w:lvlText w:val="%9."/>
        <w:lvlJc w:val="left"/>
        <w:pPr>
          <w:ind w:left="5465" w:hanging="35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7">
    <w:abstractNumId w:val="58"/>
  </w:num>
  <w:num w:numId="58">
    <w:abstractNumId w:val="40"/>
  </w:num>
  <w:num w:numId="59">
    <w:abstractNumId w:val="29"/>
  </w:num>
  <w:num w:numId="60">
    <w:abstractNumId w:val="21"/>
  </w:num>
  <w:num w:numId="61">
    <w:abstractNumId w:val="22"/>
  </w:num>
  <w:num w:numId="62">
    <w:abstractNumId w:val="37"/>
  </w:num>
  <w:num w:numId="63">
    <w:abstractNumId w:val="65"/>
  </w:num>
  <w:num w:numId="64">
    <w:abstractNumId w:val="13"/>
  </w:num>
  <w:num w:numId="65">
    <w:abstractNumId w:val="37"/>
    <w:lvlOverride w:ilvl="0">
      <w:startOverride w:val="3"/>
    </w:lvlOverride>
  </w:num>
  <w:num w:numId="66">
    <w:abstractNumId w:val="61"/>
  </w:num>
  <w:num w:numId="67">
    <w:abstractNumId w:val="14"/>
  </w:num>
  <w:num w:numId="68">
    <w:abstractNumId w:val="37"/>
    <w:lvlOverride w:ilvl="0">
      <w:startOverride w:val="8"/>
    </w:lvlOverride>
  </w:num>
  <w:num w:numId="69">
    <w:abstractNumId w:val="25"/>
  </w:num>
  <w:num w:numId="70">
    <w:abstractNumId w:val="47"/>
  </w:num>
  <w:num w:numId="71">
    <w:abstractNumId w:val="6"/>
  </w:num>
  <w:num w:numId="72">
    <w:abstractNumId w:val="28"/>
  </w:num>
  <w:num w:numId="73">
    <w:abstractNumId w:val="47"/>
    <w:lvlOverride w:ilvl="0">
      <w:startOverride w:val="6"/>
    </w:lvlOverride>
  </w:num>
  <w:num w:numId="74">
    <w:abstractNumId w:val="33"/>
  </w:num>
  <w:num w:numId="75">
    <w:abstractNumId w:val="48"/>
  </w:num>
  <w:num w:numId="76">
    <w:abstractNumId w:val="53"/>
  </w:num>
  <w:num w:numId="77">
    <w:abstractNumId w:val="24"/>
  </w:num>
  <w:num w:numId="78">
    <w:abstractNumId w:val="2"/>
  </w:num>
  <w:num w:numId="79">
    <w:abstractNumId w:val="64"/>
  </w:num>
  <w:num w:numId="80">
    <w:abstractNumId w:val="64"/>
    <w:lvlOverride w:ilvl="0">
      <w:lvl w:ilvl="0" w:tplc="634E2BF4">
        <w:start w:val="1"/>
        <w:numFmt w:val="upperRoman"/>
        <w:lvlText w:val="%1."/>
        <w:lvlJc w:val="left"/>
        <w:pPr>
          <w:ind w:left="425" w:hanging="42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89DAD9E4">
        <w:start w:val="1"/>
        <w:numFmt w:val="lowerLetter"/>
        <w:lvlText w:val="%2."/>
        <w:lvlJc w:val="left"/>
        <w:pPr>
          <w:ind w:left="1145"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8E4A31C6">
        <w:start w:val="1"/>
        <w:numFmt w:val="lowerRoman"/>
        <w:lvlText w:val="%3."/>
        <w:lvlJc w:val="left"/>
        <w:pPr>
          <w:ind w:left="1865" w:hanging="29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EEFCBD3C">
        <w:start w:val="1"/>
        <w:numFmt w:val="decimal"/>
        <w:lvlText w:val="%4."/>
        <w:lvlJc w:val="left"/>
        <w:pPr>
          <w:ind w:left="2585"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29389572">
        <w:start w:val="1"/>
        <w:numFmt w:val="lowerLetter"/>
        <w:lvlText w:val="%5."/>
        <w:lvlJc w:val="left"/>
        <w:pPr>
          <w:ind w:left="3305"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9C0C22BE">
        <w:start w:val="1"/>
        <w:numFmt w:val="lowerRoman"/>
        <w:lvlText w:val="%6."/>
        <w:lvlJc w:val="left"/>
        <w:pPr>
          <w:ind w:left="4025" w:hanging="29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32AA2D68">
        <w:start w:val="1"/>
        <w:numFmt w:val="decimal"/>
        <w:lvlText w:val="%7."/>
        <w:lvlJc w:val="left"/>
        <w:pPr>
          <w:ind w:left="4745"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6756E052">
        <w:start w:val="1"/>
        <w:numFmt w:val="lowerLetter"/>
        <w:lvlText w:val="%8."/>
        <w:lvlJc w:val="left"/>
        <w:pPr>
          <w:ind w:left="5465"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3E106CD4">
        <w:start w:val="1"/>
        <w:numFmt w:val="lowerRoman"/>
        <w:lvlText w:val="%9."/>
        <w:lvlJc w:val="left"/>
        <w:pPr>
          <w:ind w:left="6185" w:hanging="29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1">
    <w:abstractNumId w:val="59"/>
  </w:num>
  <w:num w:numId="82">
    <w:abstractNumId w:val="19"/>
  </w:num>
  <w:num w:numId="83">
    <w:abstractNumId w:val="30"/>
  </w:num>
  <w:num w:numId="84">
    <w:abstractNumId w:val="68"/>
  </w:num>
  <w:num w:numId="85">
    <w:abstractNumId w:val="19"/>
    <w:lvlOverride w:ilvl="0">
      <w:startOverride w:val="6"/>
    </w:lvlOverride>
  </w:num>
  <w:num w:numId="86">
    <w:abstractNumId w:val="64"/>
    <w:lvlOverride w:ilvl="0">
      <w:startOverride w:val="5"/>
      <w:lvl w:ilvl="0" w:tplc="634E2BF4">
        <w:start w:val="5"/>
        <w:numFmt w:val="upperRoman"/>
        <w:lvlText w:val="%1."/>
        <w:lvlJc w:val="left"/>
        <w:pPr>
          <w:ind w:left="425" w:hanging="42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89DAD9E4">
        <w:start w:val="1"/>
        <w:numFmt w:val="lowerLetter"/>
        <w:lvlText w:val="%2."/>
        <w:lvlJc w:val="left"/>
        <w:pPr>
          <w:ind w:left="1145"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8E4A31C6">
        <w:start w:val="1"/>
        <w:numFmt w:val="lowerRoman"/>
        <w:lvlText w:val="%3."/>
        <w:lvlJc w:val="left"/>
        <w:pPr>
          <w:ind w:left="1865" w:hanging="29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EEFCBD3C">
        <w:start w:val="1"/>
        <w:numFmt w:val="decimal"/>
        <w:lvlText w:val="%4."/>
        <w:lvlJc w:val="left"/>
        <w:pPr>
          <w:ind w:left="2585"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29389572">
        <w:start w:val="1"/>
        <w:numFmt w:val="lowerLetter"/>
        <w:lvlText w:val="%5."/>
        <w:lvlJc w:val="left"/>
        <w:pPr>
          <w:ind w:left="3305"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9C0C22BE">
        <w:start w:val="1"/>
        <w:numFmt w:val="lowerRoman"/>
        <w:lvlText w:val="%6."/>
        <w:lvlJc w:val="left"/>
        <w:pPr>
          <w:ind w:left="4025" w:hanging="29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2AA2D68">
        <w:start w:val="1"/>
        <w:numFmt w:val="decimal"/>
        <w:lvlText w:val="%7."/>
        <w:lvlJc w:val="left"/>
        <w:pPr>
          <w:ind w:left="4745"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6756E052">
        <w:start w:val="1"/>
        <w:numFmt w:val="lowerLetter"/>
        <w:lvlText w:val="%8."/>
        <w:lvlJc w:val="left"/>
        <w:pPr>
          <w:ind w:left="5465"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3E106CD4">
        <w:start w:val="1"/>
        <w:numFmt w:val="lowerRoman"/>
        <w:lvlText w:val="%9."/>
        <w:lvlJc w:val="left"/>
        <w:pPr>
          <w:ind w:left="6185" w:hanging="29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7">
    <w:abstractNumId w:val="51"/>
  </w:num>
  <w:num w:numId="88">
    <w:abstractNumId w:val="38"/>
  </w:num>
  <w:num w:numId="89">
    <w:abstractNumId w:val="42"/>
  </w:num>
  <w:num w:numId="90">
    <w:abstractNumId w:val="54"/>
  </w:num>
  <w:num w:numId="91">
    <w:abstractNumId w:val="5"/>
  </w:num>
  <w:num w:numId="92">
    <w:abstractNumId w:val="23"/>
  </w:num>
  <w:num w:numId="93">
    <w:abstractNumId w:val="66"/>
  </w:num>
  <w:num w:numId="94">
    <w:abstractNumId w:val="66"/>
    <w:lvlOverride w:ilvl="0">
      <w:startOverride w:val="2"/>
    </w:lvlOverride>
  </w:num>
  <w:num w:numId="95">
    <w:abstractNumId w:val="10"/>
    <w:lvlOverride w:ilvl="0">
      <w:lvl w:ilvl="0" w:tplc="E31A1050">
        <w:start w:val="1"/>
        <w:numFmt w:val="lowerLetter"/>
        <w:lvlText w:val="%1)"/>
        <w:lvlJc w:val="left"/>
        <w:pPr>
          <w:ind w:left="729" w:hanging="30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D5A0A4E">
        <w:start w:val="1"/>
        <w:numFmt w:val="decimal"/>
        <w:lvlText w:val="%2."/>
        <w:lvlJc w:val="left"/>
        <w:pPr>
          <w:ind w:left="425" w:hanging="42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9E86BEE">
        <w:start w:val="1"/>
        <w:numFmt w:val="lowerRoman"/>
        <w:lvlText w:val="%3."/>
        <w:lvlJc w:val="left"/>
        <w:pPr>
          <w:ind w:left="1145" w:hanging="35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C12184C">
        <w:start w:val="1"/>
        <w:numFmt w:val="decimal"/>
        <w:lvlText w:val="%4."/>
        <w:lvlJc w:val="left"/>
        <w:pPr>
          <w:ind w:left="1865" w:hanging="42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FA2813A">
        <w:start w:val="1"/>
        <w:numFmt w:val="lowerLetter"/>
        <w:lvlText w:val="%5."/>
        <w:lvlJc w:val="left"/>
        <w:pPr>
          <w:ind w:left="2585" w:hanging="42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FAE6E42">
        <w:start w:val="1"/>
        <w:numFmt w:val="lowerRoman"/>
        <w:lvlText w:val="%6."/>
        <w:lvlJc w:val="left"/>
        <w:pPr>
          <w:ind w:left="3305" w:hanging="35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9128138">
        <w:start w:val="1"/>
        <w:numFmt w:val="decimal"/>
        <w:lvlText w:val="%7."/>
        <w:lvlJc w:val="left"/>
        <w:pPr>
          <w:ind w:left="4025" w:hanging="42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D3C1C04">
        <w:start w:val="1"/>
        <w:numFmt w:val="lowerLetter"/>
        <w:lvlText w:val="%8."/>
        <w:lvlJc w:val="left"/>
        <w:pPr>
          <w:ind w:left="4745" w:hanging="42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1EA5BBA">
        <w:start w:val="1"/>
        <w:numFmt w:val="lowerRoman"/>
        <w:lvlText w:val="%9."/>
        <w:lvlJc w:val="left"/>
        <w:pPr>
          <w:ind w:left="5465" w:hanging="355"/>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6">
    <w:abstractNumId w:val="10"/>
  </w:num>
  <w:num w:numId="97">
    <w:abstractNumId w:val="1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291"/>
    <w:rsid w:val="00061390"/>
    <w:rsid w:val="00071E79"/>
    <w:rsid w:val="000D3171"/>
    <w:rsid w:val="001D3B39"/>
    <w:rsid w:val="001F4EF2"/>
    <w:rsid w:val="00223FAD"/>
    <w:rsid w:val="002C7339"/>
    <w:rsid w:val="002D661A"/>
    <w:rsid w:val="003E4B6E"/>
    <w:rsid w:val="00474775"/>
    <w:rsid w:val="004870FE"/>
    <w:rsid w:val="004B5C18"/>
    <w:rsid w:val="00551288"/>
    <w:rsid w:val="005859D8"/>
    <w:rsid w:val="005F6BB1"/>
    <w:rsid w:val="0065601D"/>
    <w:rsid w:val="007257B4"/>
    <w:rsid w:val="00861FB6"/>
    <w:rsid w:val="008D4626"/>
    <w:rsid w:val="008D5B7E"/>
    <w:rsid w:val="008D73F5"/>
    <w:rsid w:val="00912052"/>
    <w:rsid w:val="0093576F"/>
    <w:rsid w:val="00945E67"/>
    <w:rsid w:val="00957D09"/>
    <w:rsid w:val="009715F0"/>
    <w:rsid w:val="009D266E"/>
    <w:rsid w:val="00A11D26"/>
    <w:rsid w:val="00A204E6"/>
    <w:rsid w:val="00A800BC"/>
    <w:rsid w:val="00A83A1F"/>
    <w:rsid w:val="00A8599B"/>
    <w:rsid w:val="00A95762"/>
    <w:rsid w:val="00AB4A99"/>
    <w:rsid w:val="00B64291"/>
    <w:rsid w:val="00C40FA0"/>
    <w:rsid w:val="00C70954"/>
    <w:rsid w:val="00CD694E"/>
    <w:rsid w:val="00CE108F"/>
    <w:rsid w:val="00D732EE"/>
    <w:rsid w:val="00DC4D0F"/>
    <w:rsid w:val="00DD2BA8"/>
    <w:rsid w:val="00E738FA"/>
    <w:rsid w:val="00F34E81"/>
    <w:rsid w:val="00F72C04"/>
    <w:rsid w:val="00FC2A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69B3B"/>
  <w15:docId w15:val="{32C04BEA-0C80-40E4-81D3-42BD71E32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rFonts w:cs="Arial Unicode MS"/>
      <w:color w:val="000000"/>
      <w:kern w:val="3"/>
      <w:sz w:val="22"/>
      <w:szCs w:val="22"/>
      <w:u w:color="000000"/>
      <w14:textOutline w14:w="12700" w14:cap="flat" w14:cmpd="sng" w14:algn="ctr">
        <w14:noFill/>
        <w14:prstDash w14:val="solid"/>
        <w14:miter w14:lim="400000"/>
      </w14:textOutline>
    </w:rPr>
  </w:style>
  <w:style w:type="paragraph" w:styleId="Nagwek1">
    <w:name w:val="heading 1"/>
    <w:next w:val="Textbody"/>
    <w:uiPriority w:val="9"/>
    <w:qFormat/>
    <w:pPr>
      <w:keepNext/>
      <w:widowControl w:val="0"/>
      <w:suppressAutoHyphens/>
      <w:jc w:val="right"/>
      <w:outlineLvl w:val="0"/>
    </w:pPr>
    <w:rPr>
      <w:rFonts w:ascii="Bookman Old Style" w:eastAsia="Bookman Old Style" w:hAnsi="Bookman Old Style" w:cs="Bookman Old Style"/>
      <w:b/>
      <w:bCs/>
      <w:color w:val="000000"/>
      <w:kern w:val="3"/>
      <w:sz w:val="24"/>
      <w:szCs w:val="24"/>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widowControl w:val="0"/>
      <w:tabs>
        <w:tab w:val="center" w:pos="4536"/>
        <w:tab w:val="right" w:pos="9072"/>
      </w:tabs>
      <w:suppressAutoHyphens/>
    </w:pPr>
    <w:rPr>
      <w:rFonts w:cs="Arial Unicode MS"/>
      <w:color w:val="000000"/>
      <w:kern w:val="3"/>
      <w:sz w:val="22"/>
      <w:szCs w:val="22"/>
      <w:u w:color="000000"/>
    </w:rPr>
  </w:style>
  <w:style w:type="paragraph" w:styleId="Stopka">
    <w:name w:val="footer"/>
    <w:pPr>
      <w:widowControl w:val="0"/>
      <w:tabs>
        <w:tab w:val="center" w:pos="4536"/>
        <w:tab w:val="right" w:pos="9072"/>
      </w:tabs>
      <w:suppressAutoHyphens/>
    </w:pPr>
    <w:rPr>
      <w:rFonts w:eastAsia="Times New Roman"/>
      <w:color w:val="000000"/>
      <w:kern w:val="3"/>
      <w:sz w:val="22"/>
      <w:szCs w:val="22"/>
      <w:u w:color="000000"/>
    </w:rPr>
  </w:style>
  <w:style w:type="paragraph" w:customStyle="1" w:styleId="Standard">
    <w:name w:val="Standard"/>
    <w:pPr>
      <w:widowControl w:val="0"/>
      <w:suppressAutoHyphens/>
    </w:pPr>
    <w:rPr>
      <w:rFonts w:eastAsia="Times New Roman"/>
      <w:color w:val="000000"/>
      <w:kern w:val="3"/>
      <w:sz w:val="24"/>
      <w:szCs w:val="24"/>
      <w:u w:color="000000"/>
    </w:rPr>
  </w:style>
  <w:style w:type="paragraph" w:customStyle="1" w:styleId="Textbody">
    <w:name w:val="Text body"/>
    <w:pPr>
      <w:widowControl w:val="0"/>
      <w:suppressAutoHyphens/>
    </w:pPr>
    <w:rPr>
      <w:rFonts w:eastAsia="Times New Roman"/>
      <w:color w:val="000000"/>
      <w:kern w:val="3"/>
      <w:sz w:val="22"/>
      <w:szCs w:val="22"/>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1"/>
      </w:numPr>
    </w:pPr>
  </w:style>
  <w:style w:type="paragraph" w:styleId="Akapitzlist">
    <w:name w:val="List Paragraph"/>
    <w:pPr>
      <w:widowControl w:val="0"/>
      <w:suppressAutoHyphens/>
      <w:ind w:left="720"/>
    </w:pPr>
    <w:rPr>
      <w:rFonts w:cs="Arial Unicode MS"/>
      <w:color w:val="000000"/>
      <w:kern w:val="3"/>
      <w:sz w:val="22"/>
      <w:szCs w:val="22"/>
      <w:u w:color="000000"/>
      <w:lang w:val="it-IT"/>
    </w:rPr>
  </w:style>
  <w:style w:type="numbering" w:customStyle="1" w:styleId="Zaimportowanystyl101">
    <w:name w:val="Zaimportowany styl 1.0"/>
    <w:pPr>
      <w:numPr>
        <w:numId w:val="3"/>
      </w:numPr>
    </w:pPr>
  </w:style>
  <w:style w:type="numbering" w:customStyle="1" w:styleId="Zaimportowanystyl2">
    <w:name w:val="Zaimportowany styl 2"/>
    <w:pPr>
      <w:numPr>
        <w:numId w:val="6"/>
      </w:numPr>
    </w:pPr>
  </w:style>
  <w:style w:type="numbering" w:customStyle="1" w:styleId="Zaimportowanystyl3">
    <w:name w:val="Zaimportowany styl 3"/>
    <w:pPr>
      <w:numPr>
        <w:numId w:val="9"/>
      </w:numPr>
    </w:pPr>
  </w:style>
  <w:style w:type="paragraph" w:customStyle="1" w:styleId="Default">
    <w:name w:val="Default"/>
    <w:pPr>
      <w:widowControl w:val="0"/>
      <w:suppressAutoHyphens/>
    </w:pPr>
    <w:rPr>
      <w:rFonts w:ascii="Calibri" w:eastAsia="Calibri" w:hAnsi="Calibri" w:cs="Calibri"/>
      <w:color w:val="000000"/>
      <w:sz w:val="24"/>
      <w:szCs w:val="24"/>
      <w:u w:color="000000"/>
    </w:rPr>
  </w:style>
  <w:style w:type="numbering" w:customStyle="1" w:styleId="Zaimportowanystyl30">
    <w:name w:val="Zaimportowany styl 3.0"/>
    <w:pPr>
      <w:numPr>
        <w:numId w:val="12"/>
      </w:numPr>
    </w:pPr>
  </w:style>
  <w:style w:type="numbering" w:customStyle="1" w:styleId="Zaimportowanystyl4">
    <w:name w:val="Zaimportowany styl 4"/>
    <w:pPr>
      <w:numPr>
        <w:numId w:val="14"/>
      </w:numPr>
    </w:pPr>
  </w:style>
  <w:style w:type="numbering" w:customStyle="1" w:styleId="Zaimportowanystyl5">
    <w:name w:val="Zaimportowany styl 5"/>
    <w:pPr>
      <w:numPr>
        <w:numId w:val="17"/>
      </w:numPr>
    </w:pPr>
  </w:style>
  <w:style w:type="numbering" w:customStyle="1" w:styleId="Zaimportowanystyl6">
    <w:name w:val="Zaimportowany styl 6"/>
    <w:pPr>
      <w:numPr>
        <w:numId w:val="20"/>
      </w:numPr>
    </w:pPr>
  </w:style>
  <w:style w:type="numbering" w:customStyle="1" w:styleId="Zaimportowanystyl50">
    <w:name w:val="Zaimportowany styl 5.0"/>
    <w:pPr>
      <w:numPr>
        <w:numId w:val="24"/>
      </w:numPr>
    </w:pPr>
  </w:style>
  <w:style w:type="numbering" w:customStyle="1" w:styleId="Zaimportowanystyl7">
    <w:name w:val="Zaimportowany styl 7"/>
    <w:pPr>
      <w:numPr>
        <w:numId w:val="26"/>
      </w:numPr>
    </w:pPr>
  </w:style>
  <w:style w:type="numbering" w:customStyle="1" w:styleId="Zaimportowanystyl8">
    <w:name w:val="Zaimportowany styl 8"/>
    <w:pPr>
      <w:numPr>
        <w:numId w:val="28"/>
      </w:numPr>
    </w:pPr>
  </w:style>
  <w:style w:type="numbering" w:customStyle="1" w:styleId="Zaimportowanystyl9">
    <w:name w:val="Zaimportowany styl 9"/>
    <w:pPr>
      <w:numPr>
        <w:numId w:val="30"/>
      </w:numPr>
    </w:pPr>
  </w:style>
  <w:style w:type="numbering" w:customStyle="1" w:styleId="Zaimportowanystyl10">
    <w:name w:val="Zaimportowany styl 10"/>
    <w:pPr>
      <w:numPr>
        <w:numId w:val="32"/>
      </w:numPr>
    </w:pPr>
  </w:style>
  <w:style w:type="numbering" w:customStyle="1" w:styleId="Zaimportowanystyl100">
    <w:name w:val="Zaimportowany styl 10.0"/>
    <w:pPr>
      <w:numPr>
        <w:numId w:val="37"/>
      </w:numPr>
    </w:pPr>
  </w:style>
  <w:style w:type="numbering" w:customStyle="1" w:styleId="Zaimportowanystyl11">
    <w:name w:val="Zaimportowany styl 11"/>
    <w:pPr>
      <w:numPr>
        <w:numId w:val="41"/>
      </w:numPr>
    </w:pPr>
  </w:style>
  <w:style w:type="numbering" w:customStyle="1" w:styleId="Zaimportowanystyl13">
    <w:name w:val="Zaimportowany styl 13"/>
    <w:pPr>
      <w:numPr>
        <w:numId w:val="43"/>
      </w:numPr>
    </w:pPr>
  </w:style>
  <w:style w:type="numbering" w:customStyle="1" w:styleId="Zaimportowanystyl14">
    <w:name w:val="Zaimportowany styl 14"/>
    <w:pPr>
      <w:numPr>
        <w:numId w:val="45"/>
      </w:numPr>
    </w:pPr>
  </w:style>
  <w:style w:type="numbering" w:customStyle="1" w:styleId="Zaimportowanystyl12">
    <w:name w:val="Zaimportowany styl 12"/>
    <w:pPr>
      <w:numPr>
        <w:numId w:val="47"/>
      </w:numPr>
    </w:pPr>
  </w:style>
  <w:style w:type="numbering" w:customStyle="1" w:styleId="Zaimportowanystyl130">
    <w:name w:val="Zaimportowany styl 13.0"/>
    <w:pPr>
      <w:numPr>
        <w:numId w:val="50"/>
      </w:numPr>
    </w:pPr>
  </w:style>
  <w:style w:type="numbering" w:customStyle="1" w:styleId="Zaimportowanystyl140">
    <w:name w:val="Zaimportowany styl 14.0"/>
    <w:pPr>
      <w:numPr>
        <w:numId w:val="52"/>
      </w:numPr>
    </w:pPr>
  </w:style>
  <w:style w:type="numbering" w:customStyle="1" w:styleId="Zaimportowanystyl15">
    <w:name w:val="Zaimportowany styl 15"/>
    <w:pPr>
      <w:numPr>
        <w:numId w:val="54"/>
      </w:numPr>
    </w:pPr>
  </w:style>
  <w:style w:type="numbering" w:customStyle="1" w:styleId="Numery">
    <w:name w:val="Numery"/>
    <w:pPr>
      <w:numPr>
        <w:numId w:val="57"/>
      </w:numPr>
    </w:pPr>
  </w:style>
  <w:style w:type="numbering" w:customStyle="1" w:styleId="Zaimportowanystyl16">
    <w:name w:val="Zaimportowany styl 16"/>
    <w:pPr>
      <w:numPr>
        <w:numId w:val="59"/>
      </w:numPr>
    </w:pPr>
  </w:style>
  <w:style w:type="numbering" w:customStyle="1" w:styleId="Zaimportowanystyl150">
    <w:name w:val="Zaimportowany styl 15.0"/>
    <w:pPr>
      <w:numPr>
        <w:numId w:val="61"/>
      </w:numPr>
    </w:pPr>
  </w:style>
  <w:style w:type="numbering" w:customStyle="1" w:styleId="Zaimportowanystyl160">
    <w:name w:val="Zaimportowany styl 16.0"/>
    <w:pPr>
      <w:numPr>
        <w:numId w:val="63"/>
      </w:numPr>
    </w:pPr>
  </w:style>
  <w:style w:type="numbering" w:customStyle="1" w:styleId="Zaimportowanystyl17">
    <w:name w:val="Zaimportowany styl 17"/>
    <w:pPr>
      <w:numPr>
        <w:numId w:val="66"/>
      </w:numPr>
    </w:pPr>
  </w:style>
  <w:style w:type="numbering" w:customStyle="1" w:styleId="Zaimportowanystyl18">
    <w:name w:val="Zaimportowany styl 18"/>
    <w:pPr>
      <w:numPr>
        <w:numId w:val="69"/>
      </w:numPr>
    </w:pPr>
  </w:style>
  <w:style w:type="numbering" w:customStyle="1" w:styleId="Zaimportowanystyl19">
    <w:name w:val="Zaimportowany styl 19"/>
    <w:pPr>
      <w:numPr>
        <w:numId w:val="71"/>
      </w:numPr>
    </w:pPr>
  </w:style>
  <w:style w:type="numbering" w:customStyle="1" w:styleId="Zaimportowanystyl80">
    <w:name w:val="Zaimportowany styl 8.0"/>
    <w:pPr>
      <w:numPr>
        <w:numId w:val="74"/>
      </w:numPr>
    </w:pPr>
  </w:style>
  <w:style w:type="numbering" w:customStyle="1" w:styleId="WWNum30">
    <w:name w:val="WWNum30"/>
    <w:pPr>
      <w:numPr>
        <w:numId w:val="76"/>
      </w:numPr>
    </w:pPr>
  </w:style>
  <w:style w:type="character" w:customStyle="1" w:styleId="Brak">
    <w:name w:val="Brak"/>
  </w:style>
  <w:style w:type="character" w:customStyle="1" w:styleId="Hyperlink0">
    <w:name w:val="Hyperlink.0"/>
    <w:basedOn w:val="Brak"/>
    <w:rPr>
      <w:rFonts w:ascii="Arial" w:eastAsia="Arial" w:hAnsi="Arial" w:cs="Arial"/>
      <w:sz w:val="22"/>
      <w:szCs w:val="22"/>
    </w:rPr>
  </w:style>
  <w:style w:type="numbering" w:customStyle="1" w:styleId="Zaimportowanystyl20">
    <w:name w:val="Zaimportowany styl 20"/>
    <w:pPr>
      <w:numPr>
        <w:numId w:val="78"/>
      </w:numPr>
    </w:pPr>
  </w:style>
  <w:style w:type="numbering" w:customStyle="1" w:styleId="Zaimportowanystyl21">
    <w:name w:val="Zaimportowany styl 21"/>
    <w:pPr>
      <w:numPr>
        <w:numId w:val="81"/>
      </w:numPr>
    </w:pPr>
  </w:style>
  <w:style w:type="numbering" w:customStyle="1" w:styleId="Zaimportowanystyl22">
    <w:name w:val="Zaimportowany styl 22"/>
    <w:pPr>
      <w:numPr>
        <w:numId w:val="83"/>
      </w:numPr>
    </w:pPr>
  </w:style>
  <w:style w:type="paragraph" w:styleId="Tekstkomentarza">
    <w:name w:val="annotation text"/>
    <w:basedOn w:val="Normalny"/>
    <w:link w:val="TekstkomentarzaZnak"/>
    <w:uiPriority w:val="99"/>
    <w:semiHidden/>
    <w:unhideWhenUsed/>
    <w:rPr>
      <w:sz w:val="20"/>
      <w:szCs w:val="20"/>
    </w:rPr>
  </w:style>
  <w:style w:type="character" w:customStyle="1" w:styleId="TekstkomentarzaZnak">
    <w:name w:val="Tekst komentarza Znak"/>
    <w:basedOn w:val="Domylnaczcionkaakapitu"/>
    <w:link w:val="Tekstkomentarza"/>
    <w:uiPriority w:val="99"/>
    <w:semiHidden/>
    <w:rPr>
      <w:rFonts w:cs="Arial Unicode MS"/>
      <w:color w:val="000000"/>
      <w:kern w:val="3"/>
      <w:u w:color="000000"/>
      <w14:textOutline w14:w="12700" w14:cap="flat" w14:cmpd="sng" w14:algn="ctr">
        <w14:noFill/>
        <w14:prstDash w14:val="solid"/>
        <w14:miter w14:lim="400000"/>
      </w14:textOutline>
    </w:rPr>
  </w:style>
  <w:style w:type="character" w:styleId="Odwoaniedokomentarza">
    <w:name w:val="annotation reference"/>
    <w:basedOn w:val="Domylnaczcionkaakapitu"/>
    <w:uiPriority w:val="99"/>
    <w:semiHidden/>
    <w:unhideWhenUsed/>
    <w:rPr>
      <w:sz w:val="16"/>
      <w:szCs w:val="16"/>
    </w:rPr>
  </w:style>
  <w:style w:type="paragraph" w:styleId="Tematkomentarza">
    <w:name w:val="annotation subject"/>
    <w:basedOn w:val="Tekstkomentarza"/>
    <w:next w:val="Tekstkomentarza"/>
    <w:link w:val="TematkomentarzaZnak"/>
    <w:uiPriority w:val="99"/>
    <w:semiHidden/>
    <w:unhideWhenUsed/>
    <w:rsid w:val="00A95762"/>
    <w:rPr>
      <w:b/>
      <w:bCs/>
    </w:rPr>
  </w:style>
  <w:style w:type="character" w:customStyle="1" w:styleId="TematkomentarzaZnak">
    <w:name w:val="Temat komentarza Znak"/>
    <w:basedOn w:val="TekstkomentarzaZnak"/>
    <w:link w:val="Tematkomentarza"/>
    <w:uiPriority w:val="99"/>
    <w:semiHidden/>
    <w:rsid w:val="00A95762"/>
    <w:rPr>
      <w:rFonts w:cs="Arial Unicode MS"/>
      <w:b/>
      <w:bCs/>
      <w:color w:val="000000"/>
      <w:kern w:val="3"/>
      <w:u w:color="000000"/>
      <w14:textOutline w14:w="12700" w14:cap="flat" w14:cmpd="sng" w14:algn="ctr">
        <w14:noFill/>
        <w14:prstDash w14:val="solid"/>
        <w14:miter w14:lim="400000"/>
      </w14:textOutline>
    </w:rPr>
  </w:style>
  <w:style w:type="character" w:styleId="Pogrubienie">
    <w:name w:val="Strong"/>
    <w:basedOn w:val="Domylnaczcionkaakapitu"/>
    <w:uiPriority w:val="22"/>
    <w:qFormat/>
    <w:rsid w:val="001D3B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4A17D-0271-4329-BC57-1E501DA1A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6444</Words>
  <Characters>38665</Characters>
  <Application>Microsoft Office Word</Application>
  <DocSecurity>0</DocSecurity>
  <Lines>322</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Tarnowski Mirosław</cp:lastModifiedBy>
  <cp:revision>34</cp:revision>
  <dcterms:created xsi:type="dcterms:W3CDTF">2026-03-11T10:26:00Z</dcterms:created>
  <dcterms:modified xsi:type="dcterms:W3CDTF">2026-03-16T10:12:00Z</dcterms:modified>
</cp:coreProperties>
</file>